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CD076" w14:textId="77777777" w:rsidR="00CE5745" w:rsidRDefault="00CE5745">
      <w:pPr>
        <w:widowControl w:val="0"/>
      </w:pPr>
    </w:p>
    <w:tbl>
      <w:tblPr>
        <w:tblStyle w:val="a5"/>
        <w:tblW w:w="9478" w:type="dxa"/>
        <w:tblInd w:w="11"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2410"/>
        <w:gridCol w:w="371"/>
        <w:gridCol w:w="1727"/>
        <w:gridCol w:w="2438"/>
        <w:gridCol w:w="2532"/>
      </w:tblGrid>
      <w:tr w:rsidR="00CE5745" w14:paraId="74766682" w14:textId="77777777">
        <w:trPr>
          <w:trHeight w:val="1395"/>
        </w:trPr>
        <w:tc>
          <w:tcPr>
            <w:tcW w:w="2781" w:type="dxa"/>
            <w:gridSpan w:val="2"/>
            <w:tcBorders>
              <w:top w:val="single" w:sz="9" w:space="0" w:color="7F7F7F"/>
              <w:left w:val="single" w:sz="9" w:space="0" w:color="7F7F7F"/>
              <w:bottom w:val="single" w:sz="4" w:space="0" w:color="7F7F7F"/>
              <w:right w:val="single" w:sz="4" w:space="0" w:color="7F7F7F"/>
            </w:tcBorders>
            <w:tcMar>
              <w:top w:w="0" w:type="dxa"/>
              <w:left w:w="0" w:type="dxa"/>
              <w:bottom w:w="0" w:type="dxa"/>
              <w:right w:w="0" w:type="dxa"/>
            </w:tcMar>
            <w:vAlign w:val="center"/>
          </w:tcPr>
          <w:p w14:paraId="31C63315" w14:textId="77777777" w:rsidR="00CE5745" w:rsidRDefault="00F83330" w:rsidP="00705678">
            <w:pPr>
              <w:widowControl w:val="0"/>
              <w:pBdr>
                <w:top w:val="none" w:sz="0" w:space="0" w:color="000000"/>
                <w:left w:val="none" w:sz="0" w:space="0" w:color="000000"/>
                <w:bottom w:val="none" w:sz="0" w:space="0" w:color="000000"/>
                <w:right w:val="none" w:sz="0" w:space="0" w:color="000000"/>
              </w:pBdr>
              <w:spacing w:line="384" w:lineRule="auto"/>
              <w:ind w:leftChars="61" w:left="134"/>
              <w:rPr>
                <w:rFonts w:ascii="바탕" w:eastAsia="바탕" w:hAnsi="바탕" w:cs="바탕"/>
                <w:sz w:val="20"/>
                <w:szCs w:val="20"/>
              </w:rPr>
            </w:pPr>
            <w:r>
              <w:rPr>
                <w:rFonts w:ascii="바탕" w:eastAsia="바탕" w:hAnsi="바탕" w:cs="바탕"/>
                <w:noProof/>
                <w:sz w:val="20"/>
                <w:szCs w:val="20"/>
              </w:rPr>
              <w:drawing>
                <wp:inline distT="0" distB="0" distL="0" distR="0" wp14:anchorId="6038DFEA" wp14:editId="00F30C6C">
                  <wp:extent cx="1569720" cy="487680"/>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a:stretch>
                            <a:fillRect/>
                          </a:stretch>
                        </pic:blipFill>
                        <pic:spPr>
                          <a:xfrm>
                            <a:off x="0" y="0"/>
                            <a:ext cx="1569720" cy="487680"/>
                          </a:xfrm>
                          <a:prstGeom prst="rect">
                            <a:avLst/>
                          </a:prstGeom>
                          <a:ln/>
                        </pic:spPr>
                      </pic:pic>
                    </a:graphicData>
                  </a:graphic>
                </wp:inline>
              </w:drawing>
            </w:r>
          </w:p>
        </w:tc>
        <w:tc>
          <w:tcPr>
            <w:tcW w:w="4165" w:type="dxa"/>
            <w:gridSpan w:val="2"/>
            <w:tcBorders>
              <w:top w:val="single" w:sz="9" w:space="0" w:color="7F7F7F"/>
              <w:left w:val="single" w:sz="4" w:space="0" w:color="7F7F7F"/>
              <w:bottom w:val="single" w:sz="4" w:space="0" w:color="7F7F7F"/>
              <w:right w:val="single" w:sz="4" w:space="0" w:color="7F7F7F"/>
            </w:tcBorders>
            <w:tcMar>
              <w:top w:w="0" w:type="dxa"/>
              <w:left w:w="0" w:type="dxa"/>
              <w:bottom w:w="0" w:type="dxa"/>
              <w:right w:w="0" w:type="dxa"/>
            </w:tcMar>
            <w:vAlign w:val="center"/>
          </w:tcPr>
          <w:p w14:paraId="1BA27BE8" w14:textId="77777777" w:rsidR="00CE5745" w:rsidRDefault="00F83330" w:rsidP="00705678">
            <w:pPr>
              <w:widowControl w:val="0"/>
              <w:pBdr>
                <w:top w:val="none" w:sz="0" w:space="0" w:color="000000"/>
                <w:left w:val="none" w:sz="0" w:space="0" w:color="000000"/>
                <w:bottom w:val="none" w:sz="0" w:space="0" w:color="000000"/>
                <w:right w:val="none" w:sz="0" w:space="0" w:color="000000"/>
              </w:pBdr>
              <w:spacing w:line="240" w:lineRule="auto"/>
              <w:ind w:left="464"/>
              <w:rPr>
                <w:rFonts w:ascii="맑은 고딕" w:eastAsia="맑은 고딕" w:hAnsi="맑은 고딕" w:cs="맑은 고딕"/>
                <w:sz w:val="20"/>
                <w:szCs w:val="20"/>
              </w:rPr>
            </w:pPr>
            <w:r>
              <w:rPr>
                <w:rFonts w:ascii="맑은 고딕" w:eastAsia="맑은 고딕" w:hAnsi="맑은 고딕" w:cs="맑은 고딕"/>
                <w:b/>
                <w:color w:val="4C4C4C"/>
                <w:sz w:val="48"/>
                <w:szCs w:val="48"/>
              </w:rPr>
              <w:t>Press Release</w:t>
            </w:r>
          </w:p>
        </w:tc>
        <w:tc>
          <w:tcPr>
            <w:tcW w:w="2532" w:type="dxa"/>
            <w:tcBorders>
              <w:top w:val="single" w:sz="9" w:space="0" w:color="7F7F7F"/>
              <w:left w:val="single" w:sz="4" w:space="0" w:color="7F7F7F"/>
              <w:bottom w:val="single" w:sz="4" w:space="0" w:color="7F7F7F"/>
              <w:right w:val="single" w:sz="9" w:space="0" w:color="7F7F7F"/>
            </w:tcBorders>
            <w:tcMar>
              <w:top w:w="0" w:type="dxa"/>
              <w:left w:w="0" w:type="dxa"/>
              <w:bottom w:w="0" w:type="dxa"/>
              <w:right w:w="0" w:type="dxa"/>
            </w:tcMar>
            <w:vAlign w:val="center"/>
          </w:tcPr>
          <w:p w14:paraId="43782D80" w14:textId="77777777" w:rsidR="00CE5745" w:rsidRDefault="00F83330">
            <w:pPr>
              <w:widowControl w:val="0"/>
              <w:pBdr>
                <w:top w:val="none" w:sz="0" w:space="0" w:color="000000"/>
                <w:left w:val="none" w:sz="0" w:space="0" w:color="000000"/>
                <w:bottom w:val="none" w:sz="0" w:space="0" w:color="000000"/>
                <w:right w:val="none" w:sz="0" w:space="0" w:color="000000"/>
              </w:pBdr>
              <w:spacing w:line="240" w:lineRule="auto"/>
              <w:jc w:val="center"/>
              <w:rPr>
                <w:rFonts w:ascii="맑은 고딕" w:eastAsia="맑은 고딕" w:hAnsi="맑은 고딕" w:cs="맑은 고딕"/>
                <w:sz w:val="20"/>
                <w:szCs w:val="20"/>
              </w:rPr>
            </w:pPr>
            <w:r>
              <w:rPr>
                <w:rFonts w:ascii="Calibri" w:eastAsia="Calibri" w:hAnsi="Calibri" w:cs="Calibri"/>
                <w:b/>
                <w:sz w:val="24"/>
                <w:szCs w:val="24"/>
              </w:rPr>
              <w:t>JEONJU International Film Festival</w:t>
            </w:r>
          </w:p>
        </w:tc>
      </w:tr>
      <w:tr w:rsidR="00CE5745" w14:paraId="53B4B92F" w14:textId="77777777">
        <w:trPr>
          <w:trHeight w:val="588"/>
        </w:trPr>
        <w:tc>
          <w:tcPr>
            <w:tcW w:w="2410" w:type="dxa"/>
            <w:tcBorders>
              <w:top w:val="single" w:sz="4" w:space="0" w:color="7F7F7F"/>
              <w:left w:val="single" w:sz="9" w:space="0" w:color="7F7F7F"/>
              <w:bottom w:val="single" w:sz="4" w:space="0" w:color="7F7F7F"/>
              <w:right w:val="single" w:sz="4" w:space="0" w:color="7F7F7F"/>
            </w:tcBorders>
            <w:tcMar>
              <w:top w:w="57" w:type="dxa"/>
              <w:left w:w="28" w:type="dxa"/>
              <w:bottom w:w="57" w:type="dxa"/>
              <w:right w:w="28" w:type="dxa"/>
            </w:tcMar>
            <w:vAlign w:val="center"/>
          </w:tcPr>
          <w:p w14:paraId="7D476F5A" w14:textId="77777777" w:rsidR="00CE5745" w:rsidRDefault="00F83330">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Distribution date</w:t>
            </w:r>
          </w:p>
        </w:tc>
        <w:tc>
          <w:tcPr>
            <w:tcW w:w="2098"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3887BFB7" w14:textId="77777777" w:rsidR="00CE5745" w:rsidRDefault="00F83330">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2025. 03. 28.</w:t>
            </w:r>
          </w:p>
        </w:tc>
        <w:tc>
          <w:tcPr>
            <w:tcW w:w="2438"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4AD2983C" w14:textId="77777777" w:rsidR="00CE5745" w:rsidRDefault="00F83330">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Requested release date</w:t>
            </w:r>
          </w:p>
        </w:tc>
        <w:tc>
          <w:tcPr>
            <w:tcW w:w="2532" w:type="dxa"/>
            <w:tcBorders>
              <w:top w:val="single" w:sz="4" w:space="0" w:color="7F7F7F"/>
              <w:left w:val="single" w:sz="4" w:space="0" w:color="7F7F7F"/>
              <w:bottom w:val="single" w:sz="4" w:space="0" w:color="7F7F7F"/>
              <w:right w:val="single" w:sz="9" w:space="0" w:color="7F7F7F"/>
            </w:tcBorders>
            <w:tcMar>
              <w:top w:w="57" w:type="dxa"/>
              <w:left w:w="28" w:type="dxa"/>
              <w:bottom w:w="57" w:type="dxa"/>
              <w:right w:w="28" w:type="dxa"/>
            </w:tcMar>
            <w:vAlign w:val="center"/>
          </w:tcPr>
          <w:p w14:paraId="0C271DF3" w14:textId="77777777" w:rsidR="00CE5745" w:rsidRDefault="00F83330">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2025. 03. 28.</w:t>
            </w:r>
          </w:p>
        </w:tc>
      </w:tr>
      <w:tr w:rsidR="00CE5745" w14:paraId="70825CAA" w14:textId="77777777">
        <w:trPr>
          <w:trHeight w:val="880"/>
        </w:trPr>
        <w:tc>
          <w:tcPr>
            <w:tcW w:w="2410" w:type="dxa"/>
            <w:tcBorders>
              <w:top w:val="single" w:sz="4" w:space="0" w:color="7F7F7F"/>
              <w:left w:val="single" w:sz="9" w:space="0" w:color="7F7F7F"/>
              <w:bottom w:val="single" w:sz="4" w:space="0" w:color="7F7F7F"/>
              <w:right w:val="single" w:sz="4" w:space="0" w:color="7F7F7F"/>
            </w:tcBorders>
            <w:tcMar>
              <w:top w:w="57" w:type="dxa"/>
              <w:left w:w="28" w:type="dxa"/>
              <w:bottom w:w="57" w:type="dxa"/>
              <w:right w:w="28" w:type="dxa"/>
            </w:tcMar>
            <w:vAlign w:val="center"/>
          </w:tcPr>
          <w:p w14:paraId="57312BF8" w14:textId="77777777" w:rsidR="00CE5745" w:rsidRDefault="00F83330">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Department in charge</w:t>
            </w:r>
          </w:p>
        </w:tc>
        <w:tc>
          <w:tcPr>
            <w:tcW w:w="2098"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1470B884" w14:textId="77777777" w:rsidR="00CE5745" w:rsidRDefault="00F83330">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Publicity Team</w:t>
            </w:r>
          </w:p>
        </w:tc>
        <w:tc>
          <w:tcPr>
            <w:tcW w:w="2438"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43635740" w14:textId="77777777" w:rsidR="00CE5745" w:rsidRDefault="00F83330">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Contact</w:t>
            </w:r>
          </w:p>
        </w:tc>
        <w:tc>
          <w:tcPr>
            <w:tcW w:w="2532" w:type="dxa"/>
            <w:tcBorders>
              <w:top w:val="single" w:sz="4" w:space="0" w:color="7F7F7F"/>
              <w:left w:val="single" w:sz="4" w:space="0" w:color="7F7F7F"/>
              <w:bottom w:val="single" w:sz="4" w:space="0" w:color="7F7F7F"/>
              <w:right w:val="single" w:sz="9" w:space="0" w:color="7F7F7F"/>
            </w:tcBorders>
            <w:tcMar>
              <w:top w:w="57" w:type="dxa"/>
              <w:left w:w="28" w:type="dxa"/>
              <w:bottom w:w="57" w:type="dxa"/>
              <w:right w:w="28" w:type="dxa"/>
            </w:tcMar>
            <w:vAlign w:val="center"/>
          </w:tcPr>
          <w:p w14:paraId="55170E09" w14:textId="77777777" w:rsidR="00CE5745" w:rsidRDefault="00F83330">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foreign@jeonjufest.kr</w:t>
            </w:r>
          </w:p>
        </w:tc>
      </w:tr>
      <w:tr w:rsidR="00CE5745" w14:paraId="61C79565" w14:textId="77777777">
        <w:trPr>
          <w:trHeight w:val="335"/>
        </w:trPr>
        <w:tc>
          <w:tcPr>
            <w:tcW w:w="9478" w:type="dxa"/>
            <w:gridSpan w:val="5"/>
            <w:tcBorders>
              <w:top w:val="single" w:sz="9" w:space="0" w:color="7F7F7F"/>
              <w:left w:val="nil"/>
              <w:bottom w:val="single" w:sz="5" w:space="0" w:color="000000"/>
              <w:right w:val="nil"/>
            </w:tcBorders>
            <w:tcMar>
              <w:top w:w="57" w:type="dxa"/>
              <w:left w:w="28" w:type="dxa"/>
              <w:bottom w:w="57" w:type="dxa"/>
              <w:right w:w="28" w:type="dxa"/>
            </w:tcMar>
            <w:vAlign w:val="center"/>
          </w:tcPr>
          <w:p w14:paraId="5429C717" w14:textId="77777777" w:rsidR="00CE5745" w:rsidRDefault="00CE5745">
            <w:pPr>
              <w:widowControl w:val="0"/>
              <w:pBdr>
                <w:top w:val="none" w:sz="0" w:space="0" w:color="000000"/>
                <w:left w:val="none" w:sz="0" w:space="0" w:color="000000"/>
                <w:bottom w:val="none" w:sz="0" w:space="0" w:color="000000"/>
                <w:right w:val="none" w:sz="0" w:space="0" w:color="000000"/>
              </w:pBdr>
              <w:spacing w:line="336" w:lineRule="auto"/>
              <w:jc w:val="center"/>
              <w:rPr>
                <w:rFonts w:ascii="맑은 고딕" w:eastAsia="맑은 고딕" w:hAnsi="맑은 고딕" w:cs="맑은 고딕"/>
                <w:b/>
                <w:sz w:val="20"/>
                <w:szCs w:val="20"/>
              </w:rPr>
            </w:pPr>
          </w:p>
        </w:tc>
      </w:tr>
      <w:tr w:rsidR="00CE5745" w14:paraId="2291608B" w14:textId="77777777">
        <w:trPr>
          <w:trHeight w:val="1898"/>
        </w:trPr>
        <w:tc>
          <w:tcPr>
            <w:tcW w:w="9478" w:type="dxa"/>
            <w:gridSpan w:val="5"/>
            <w:tcBorders>
              <w:top w:val="single" w:sz="5" w:space="0" w:color="000000"/>
              <w:left w:val="single" w:sz="4" w:space="0" w:color="7F7F7F"/>
              <w:bottom w:val="single" w:sz="6" w:space="0" w:color="000000"/>
              <w:right w:val="single" w:sz="4" w:space="0" w:color="7F7F7F"/>
            </w:tcBorders>
            <w:shd w:val="clear" w:color="auto" w:fill="FAF3DB"/>
            <w:vAlign w:val="center"/>
          </w:tcPr>
          <w:p w14:paraId="3751ACCA" w14:textId="085CBADF" w:rsidR="00925A3F" w:rsidRDefault="00925A3F" w:rsidP="00925A3F">
            <w:pPr>
              <w:widowControl w:val="0"/>
              <w:pBdr>
                <w:top w:val="none" w:sz="0" w:space="0" w:color="000000"/>
                <w:left w:val="none" w:sz="0" w:space="0" w:color="000000"/>
                <w:bottom w:val="none" w:sz="0" w:space="0" w:color="000000"/>
                <w:right w:val="none" w:sz="0" w:space="0" w:color="000000"/>
              </w:pBdr>
              <w:spacing w:line="360" w:lineRule="auto"/>
              <w:jc w:val="center"/>
              <w:rPr>
                <w:rFonts w:ascii="Pretendard" w:eastAsia="Pretendard" w:hAnsi="Pretendard"/>
                <w:b/>
                <w:color w:val="B21010"/>
                <w:sz w:val="30"/>
                <w:szCs w:val="30"/>
              </w:rPr>
            </w:pPr>
            <w:r>
              <w:rPr>
                <w:rFonts w:ascii="Pretendard" w:eastAsia="Pretendard" w:hAnsi="Pretendard" w:hint="eastAsia"/>
                <w:b/>
                <w:color w:val="B21010"/>
                <w:sz w:val="30"/>
                <w:szCs w:val="30"/>
              </w:rPr>
              <w:t>Cinephile</w:t>
            </w:r>
            <w:r>
              <w:rPr>
                <w:rFonts w:ascii="Pretendard" w:eastAsia="Pretendard" w:hAnsi="Pretendard"/>
                <w:b/>
                <w:color w:val="B21010"/>
                <w:sz w:val="30"/>
                <w:szCs w:val="30"/>
              </w:rPr>
              <w:t xml:space="preserve"> </w:t>
            </w:r>
            <w:r>
              <w:rPr>
                <w:rFonts w:ascii="Pretendard" w:eastAsia="Pretendard" w:hAnsi="Pretendard" w:hint="eastAsia"/>
                <w:b/>
                <w:color w:val="B21010"/>
                <w:sz w:val="30"/>
                <w:szCs w:val="30"/>
              </w:rPr>
              <w:t>JEONJU</w:t>
            </w:r>
            <w:r>
              <w:rPr>
                <w:rFonts w:ascii="Pretendard" w:eastAsia="Pretendard" w:hAnsi="Pretendard"/>
                <w:b/>
                <w:color w:val="B21010"/>
                <w:sz w:val="30"/>
                <w:szCs w:val="30"/>
              </w:rPr>
              <w:t xml:space="preserve"> </w:t>
            </w:r>
            <w:r>
              <w:rPr>
                <w:rFonts w:ascii="Pretendard" w:eastAsia="Pretendard" w:hAnsi="Pretendard" w:hint="eastAsia"/>
                <w:b/>
                <w:color w:val="B21010"/>
                <w:sz w:val="30"/>
                <w:szCs w:val="30"/>
              </w:rPr>
              <w:t>Selections</w:t>
            </w:r>
            <w:r>
              <w:rPr>
                <w:rFonts w:ascii="Pretendard" w:eastAsia="Pretendard" w:hAnsi="Pretendard"/>
                <w:b/>
                <w:color w:val="B21010"/>
                <w:sz w:val="30"/>
                <w:szCs w:val="30"/>
              </w:rPr>
              <w:t xml:space="preserve"> </w:t>
            </w:r>
            <w:r>
              <w:rPr>
                <w:rFonts w:ascii="Pretendard" w:eastAsia="Pretendard" w:hAnsi="Pretendard" w:hint="eastAsia"/>
                <w:b/>
                <w:color w:val="B21010"/>
                <w:sz w:val="30"/>
                <w:szCs w:val="30"/>
              </w:rPr>
              <w:t>Unveiled!</w:t>
            </w:r>
          </w:p>
          <w:p w14:paraId="6FEEFF18" w14:textId="77777777" w:rsidR="00925A3F" w:rsidRDefault="00925A3F" w:rsidP="00925A3F">
            <w:pPr>
              <w:widowControl w:val="0"/>
              <w:pBdr>
                <w:top w:val="none" w:sz="0" w:space="0" w:color="000000"/>
                <w:left w:val="none" w:sz="0" w:space="0" w:color="000000"/>
                <w:bottom w:val="none" w:sz="0" w:space="0" w:color="000000"/>
                <w:right w:val="none" w:sz="0" w:space="0" w:color="000000"/>
              </w:pBdr>
              <w:spacing w:line="360" w:lineRule="auto"/>
              <w:jc w:val="center"/>
              <w:rPr>
                <w:rFonts w:ascii="Pretendard" w:eastAsia="Pretendard" w:hAnsi="Pretendard"/>
                <w:b/>
                <w:color w:val="B21010"/>
                <w:sz w:val="30"/>
                <w:szCs w:val="30"/>
              </w:rPr>
            </w:pPr>
            <w:r>
              <w:rPr>
                <w:rFonts w:ascii="Pretendard" w:eastAsia="Pretendard" w:hAnsi="Pretendard" w:hint="eastAsia"/>
                <w:b/>
                <w:color w:val="B21010"/>
                <w:sz w:val="30"/>
                <w:szCs w:val="30"/>
              </w:rPr>
              <w:t>Guest</w:t>
            </w:r>
            <w:r>
              <w:rPr>
                <w:rFonts w:ascii="Pretendard" w:eastAsia="Pretendard" w:hAnsi="Pretendard"/>
                <w:b/>
                <w:color w:val="B21010"/>
                <w:sz w:val="30"/>
                <w:szCs w:val="30"/>
              </w:rPr>
              <w:t xml:space="preserve"> </w:t>
            </w:r>
            <w:r>
              <w:rPr>
                <w:rFonts w:ascii="Pretendard" w:eastAsia="Pretendard" w:hAnsi="Pretendard" w:hint="eastAsia"/>
                <w:b/>
                <w:color w:val="B21010"/>
                <w:sz w:val="30"/>
                <w:szCs w:val="30"/>
              </w:rPr>
              <w:t>Cinephile</w:t>
            </w:r>
            <w:r>
              <w:rPr>
                <w:rFonts w:ascii="Pretendard" w:eastAsia="Pretendard" w:hAnsi="Pretendard"/>
                <w:b/>
                <w:color w:val="B21010"/>
                <w:sz w:val="30"/>
                <w:szCs w:val="30"/>
              </w:rPr>
              <w:t xml:space="preserve"> </w:t>
            </w:r>
            <w:r>
              <w:rPr>
                <w:rFonts w:ascii="Pretendard" w:eastAsia="Pretendard" w:hAnsi="Pretendard" w:hint="eastAsia"/>
                <w:b/>
                <w:color w:val="B21010"/>
                <w:sz w:val="30"/>
                <w:szCs w:val="30"/>
              </w:rPr>
              <w:t>of</w:t>
            </w:r>
            <w:r>
              <w:rPr>
                <w:rFonts w:ascii="Pretendard" w:eastAsia="Pretendard" w:hAnsi="Pretendard"/>
                <w:b/>
                <w:color w:val="B21010"/>
                <w:sz w:val="30"/>
                <w:szCs w:val="30"/>
              </w:rPr>
              <w:t xml:space="preserve"> </w:t>
            </w:r>
            <w:r>
              <w:rPr>
                <w:rFonts w:ascii="Pretendard" w:eastAsia="Pretendard" w:hAnsi="Pretendard" w:hint="eastAsia"/>
                <w:b/>
                <w:color w:val="B21010"/>
                <w:sz w:val="30"/>
                <w:szCs w:val="30"/>
              </w:rPr>
              <w:t>the</w:t>
            </w:r>
            <w:r>
              <w:rPr>
                <w:rFonts w:ascii="Pretendard" w:eastAsia="Pretendard" w:hAnsi="Pretendard"/>
                <w:b/>
                <w:color w:val="B21010"/>
                <w:sz w:val="30"/>
                <w:szCs w:val="30"/>
              </w:rPr>
              <w:t xml:space="preserve"> </w:t>
            </w:r>
            <w:r>
              <w:rPr>
                <w:rFonts w:ascii="Pretendard" w:eastAsia="Pretendard" w:hAnsi="Pretendard" w:hint="eastAsia"/>
                <w:b/>
                <w:color w:val="B21010"/>
                <w:sz w:val="30"/>
                <w:szCs w:val="30"/>
              </w:rPr>
              <w:t>Y</w:t>
            </w:r>
            <w:r>
              <w:rPr>
                <w:rFonts w:ascii="Pretendard" w:eastAsia="Pretendard" w:hAnsi="Pretendard"/>
                <w:b/>
                <w:color w:val="B21010"/>
                <w:sz w:val="30"/>
                <w:szCs w:val="30"/>
              </w:rPr>
              <w:t>e</w:t>
            </w:r>
            <w:r>
              <w:rPr>
                <w:rFonts w:ascii="Pretendard" w:eastAsia="Pretendard" w:hAnsi="Pretendard" w:hint="eastAsia"/>
                <w:b/>
                <w:color w:val="B21010"/>
                <w:sz w:val="30"/>
                <w:szCs w:val="30"/>
              </w:rPr>
              <w:t>ar,</w:t>
            </w:r>
            <w:r>
              <w:rPr>
                <w:rFonts w:ascii="Pretendard" w:eastAsia="Pretendard" w:hAnsi="Pretendard"/>
                <w:b/>
                <w:color w:val="B21010"/>
                <w:sz w:val="30"/>
                <w:szCs w:val="30"/>
              </w:rPr>
              <w:t xml:space="preserve"> </w:t>
            </w:r>
          </w:p>
          <w:p w14:paraId="6879A313" w14:textId="006529C9" w:rsidR="00925A3F" w:rsidRPr="00925A3F" w:rsidRDefault="00925A3F" w:rsidP="00925A3F">
            <w:pPr>
              <w:widowControl w:val="0"/>
              <w:pBdr>
                <w:top w:val="none" w:sz="0" w:space="0" w:color="000000"/>
                <w:left w:val="none" w:sz="0" w:space="0" w:color="000000"/>
                <w:bottom w:val="none" w:sz="0" w:space="0" w:color="000000"/>
                <w:right w:val="none" w:sz="0" w:space="0" w:color="000000"/>
              </w:pBdr>
              <w:spacing w:line="360" w:lineRule="auto"/>
              <w:jc w:val="center"/>
              <w:rPr>
                <w:rFonts w:ascii="Pretendard" w:eastAsia="Pretendard" w:hAnsi="Pretendard"/>
                <w:b/>
                <w:color w:val="B21010"/>
                <w:sz w:val="30"/>
                <w:szCs w:val="30"/>
              </w:rPr>
            </w:pPr>
            <w:r>
              <w:rPr>
                <w:rFonts w:ascii="Pretendard" w:eastAsia="Pretendard" w:hAnsi="Pretendard" w:hint="eastAsia"/>
                <w:b/>
                <w:color w:val="B21010"/>
                <w:sz w:val="30"/>
                <w:szCs w:val="30"/>
              </w:rPr>
              <w:t>Australian</w:t>
            </w:r>
            <w:r>
              <w:rPr>
                <w:rFonts w:ascii="Pretendard" w:eastAsia="Pretendard" w:hAnsi="Pretendard"/>
                <w:b/>
                <w:color w:val="B21010"/>
                <w:sz w:val="30"/>
                <w:szCs w:val="30"/>
              </w:rPr>
              <w:t xml:space="preserve"> </w:t>
            </w:r>
            <w:r>
              <w:rPr>
                <w:rFonts w:ascii="Pretendard" w:eastAsia="Pretendard" w:hAnsi="Pretendard" w:hint="eastAsia"/>
                <w:b/>
                <w:color w:val="B21010"/>
                <w:sz w:val="30"/>
                <w:szCs w:val="30"/>
              </w:rPr>
              <w:t>Film</w:t>
            </w:r>
            <w:r>
              <w:rPr>
                <w:rFonts w:ascii="Pretendard" w:eastAsia="Pretendard" w:hAnsi="Pretendard"/>
                <w:b/>
                <w:color w:val="B21010"/>
                <w:sz w:val="30"/>
                <w:szCs w:val="30"/>
              </w:rPr>
              <w:t xml:space="preserve"> </w:t>
            </w:r>
            <w:r>
              <w:rPr>
                <w:rFonts w:ascii="Pretendard" w:eastAsia="Pretendard" w:hAnsi="Pretendard" w:hint="eastAsia"/>
                <w:b/>
                <w:color w:val="B21010"/>
                <w:sz w:val="30"/>
                <w:szCs w:val="30"/>
              </w:rPr>
              <w:t>Critic</w:t>
            </w:r>
            <w:r>
              <w:rPr>
                <w:rFonts w:ascii="Pretendard" w:eastAsia="Pretendard" w:hAnsi="Pretendard"/>
                <w:b/>
                <w:color w:val="B21010"/>
                <w:sz w:val="30"/>
                <w:szCs w:val="30"/>
              </w:rPr>
              <w:t xml:space="preserve"> </w:t>
            </w:r>
            <w:r>
              <w:rPr>
                <w:rFonts w:ascii="Pretendard" w:eastAsia="Pretendard" w:hAnsi="Pretendard" w:hint="eastAsia"/>
                <w:b/>
                <w:color w:val="B21010"/>
                <w:sz w:val="30"/>
                <w:szCs w:val="30"/>
              </w:rPr>
              <w:t>Adrian</w:t>
            </w:r>
            <w:r>
              <w:rPr>
                <w:rFonts w:ascii="Pretendard" w:eastAsia="Pretendard" w:hAnsi="Pretendard"/>
                <w:b/>
                <w:color w:val="B21010"/>
                <w:sz w:val="30"/>
                <w:szCs w:val="30"/>
              </w:rPr>
              <w:t xml:space="preserve"> </w:t>
            </w:r>
            <w:r>
              <w:rPr>
                <w:rFonts w:ascii="Pretendard" w:eastAsia="Pretendard" w:hAnsi="Pretendard" w:hint="eastAsia"/>
                <w:b/>
                <w:color w:val="B21010"/>
                <w:sz w:val="30"/>
                <w:szCs w:val="30"/>
              </w:rPr>
              <w:t>M</w:t>
            </w:r>
            <w:r>
              <w:rPr>
                <w:rFonts w:ascii="Pretendard" w:eastAsia="Pretendard" w:hAnsi="Pretendard"/>
                <w:b/>
                <w:color w:val="B21010"/>
                <w:sz w:val="30"/>
                <w:szCs w:val="30"/>
              </w:rPr>
              <w:t>a</w:t>
            </w:r>
            <w:r>
              <w:rPr>
                <w:rFonts w:ascii="Pretendard" w:eastAsia="Pretendard" w:hAnsi="Pretendard" w:hint="eastAsia"/>
                <w:b/>
                <w:color w:val="B21010"/>
                <w:sz w:val="30"/>
                <w:szCs w:val="30"/>
              </w:rPr>
              <w:t>rtin,</w:t>
            </w:r>
            <w:r>
              <w:rPr>
                <w:rFonts w:ascii="Pretendard" w:eastAsia="Pretendard" w:hAnsi="Pretendard"/>
                <w:b/>
                <w:color w:val="B21010"/>
                <w:sz w:val="30"/>
                <w:szCs w:val="30"/>
              </w:rPr>
              <w:t xml:space="preserve"> </w:t>
            </w:r>
            <w:r>
              <w:rPr>
                <w:rFonts w:ascii="Pretendard" w:eastAsia="Pretendard" w:hAnsi="Pretendard" w:hint="eastAsia"/>
                <w:b/>
                <w:color w:val="B21010"/>
                <w:sz w:val="30"/>
                <w:szCs w:val="30"/>
              </w:rPr>
              <w:t>Visits</w:t>
            </w:r>
            <w:r>
              <w:rPr>
                <w:rFonts w:ascii="Pretendard" w:eastAsia="Pretendard" w:hAnsi="Pretendard"/>
                <w:b/>
                <w:color w:val="B21010"/>
                <w:sz w:val="30"/>
                <w:szCs w:val="30"/>
              </w:rPr>
              <w:t xml:space="preserve"> </w:t>
            </w:r>
            <w:r>
              <w:rPr>
                <w:rFonts w:ascii="Pretendard" w:eastAsia="Pretendard" w:hAnsi="Pretendard" w:hint="eastAsia"/>
                <w:b/>
                <w:color w:val="B21010"/>
                <w:sz w:val="30"/>
                <w:szCs w:val="30"/>
              </w:rPr>
              <w:t>the</w:t>
            </w:r>
            <w:r>
              <w:rPr>
                <w:rFonts w:ascii="Pretendard" w:eastAsia="Pretendard" w:hAnsi="Pretendard"/>
                <w:b/>
                <w:color w:val="B21010"/>
                <w:sz w:val="30"/>
                <w:szCs w:val="30"/>
              </w:rPr>
              <w:t xml:space="preserve"> </w:t>
            </w:r>
            <w:r>
              <w:rPr>
                <w:rFonts w:ascii="Pretendard" w:eastAsia="Pretendard" w:hAnsi="Pretendard" w:hint="eastAsia"/>
                <w:b/>
                <w:color w:val="B21010"/>
                <w:sz w:val="30"/>
                <w:szCs w:val="30"/>
              </w:rPr>
              <w:t>JEONJU</w:t>
            </w:r>
            <w:r>
              <w:rPr>
                <w:rFonts w:ascii="Pretendard" w:eastAsia="Pretendard" w:hAnsi="Pretendard"/>
                <w:b/>
                <w:color w:val="B21010"/>
                <w:sz w:val="30"/>
                <w:szCs w:val="30"/>
              </w:rPr>
              <w:t xml:space="preserve"> </w:t>
            </w:r>
            <w:r>
              <w:rPr>
                <w:rFonts w:ascii="Pretendard" w:eastAsia="Pretendard" w:hAnsi="Pretendard" w:hint="eastAsia"/>
                <w:b/>
                <w:color w:val="B21010"/>
                <w:sz w:val="30"/>
                <w:szCs w:val="30"/>
              </w:rPr>
              <w:t>IFF!</w:t>
            </w:r>
          </w:p>
          <w:p w14:paraId="5440BAB6" w14:textId="6FC3718B" w:rsidR="00CE5745" w:rsidRPr="00705678" w:rsidRDefault="00F83330">
            <w:pPr>
              <w:widowControl w:val="0"/>
              <w:pBdr>
                <w:top w:val="none" w:sz="0" w:space="0" w:color="000000"/>
                <w:left w:val="none" w:sz="0" w:space="0" w:color="000000"/>
                <w:bottom w:val="none" w:sz="0" w:space="0" w:color="000000"/>
                <w:right w:val="none" w:sz="0" w:space="0" w:color="000000"/>
              </w:pBdr>
              <w:spacing w:line="360" w:lineRule="auto"/>
              <w:jc w:val="center"/>
              <w:rPr>
                <w:rFonts w:ascii="Pretendard" w:eastAsia="Pretendard" w:hAnsi="Pretendard"/>
                <w:color w:val="B21010"/>
                <w:sz w:val="20"/>
                <w:szCs w:val="20"/>
              </w:rPr>
            </w:pPr>
            <w:r w:rsidRPr="00705678">
              <w:rPr>
                <w:rFonts w:ascii="Pretendard" w:eastAsia="Pretendard" w:hAnsi="Pretendard"/>
                <w:color w:val="B21010"/>
                <w:sz w:val="20"/>
                <w:szCs w:val="20"/>
              </w:rPr>
              <w:t xml:space="preserve">- </w:t>
            </w:r>
            <w:r w:rsidR="00705678">
              <w:rPr>
                <w:rFonts w:ascii="Pretendard" w:eastAsia="Pretendard" w:hAnsi="Pretendard" w:hint="eastAsia"/>
                <w:color w:val="B21010"/>
                <w:sz w:val="20"/>
                <w:szCs w:val="20"/>
              </w:rPr>
              <w:t>Guest</w:t>
            </w:r>
            <w:r w:rsidR="00705678">
              <w:rPr>
                <w:rFonts w:ascii="Pretendard" w:eastAsia="Pretendard" w:hAnsi="Pretendard"/>
                <w:color w:val="B21010"/>
                <w:sz w:val="20"/>
                <w:szCs w:val="20"/>
              </w:rPr>
              <w:t xml:space="preserve"> </w:t>
            </w:r>
            <w:r w:rsidR="00705678">
              <w:rPr>
                <w:rFonts w:ascii="Pretendard" w:eastAsia="Pretendard" w:hAnsi="Pretendard" w:hint="eastAsia"/>
                <w:color w:val="B21010"/>
                <w:sz w:val="20"/>
                <w:szCs w:val="20"/>
              </w:rPr>
              <w:t>Cinephile</w:t>
            </w:r>
            <w:r w:rsidR="00705678">
              <w:rPr>
                <w:rFonts w:ascii="Pretendard" w:eastAsia="Pretendard" w:hAnsi="Pretendard"/>
                <w:color w:val="B21010"/>
                <w:sz w:val="20"/>
                <w:szCs w:val="20"/>
              </w:rPr>
              <w:t xml:space="preserve"> </w:t>
            </w:r>
            <w:r w:rsidR="00705678">
              <w:rPr>
                <w:rFonts w:ascii="Pretendard" w:eastAsia="Pretendard" w:hAnsi="Pretendard" w:hint="eastAsia"/>
                <w:color w:val="B21010"/>
                <w:sz w:val="20"/>
                <w:szCs w:val="20"/>
              </w:rPr>
              <w:t>Adrian</w:t>
            </w:r>
            <w:r w:rsidR="00705678">
              <w:rPr>
                <w:rFonts w:ascii="Pretendard" w:eastAsia="Pretendard" w:hAnsi="Pretendard"/>
                <w:color w:val="B21010"/>
                <w:sz w:val="20"/>
                <w:szCs w:val="20"/>
              </w:rPr>
              <w:t xml:space="preserve"> </w:t>
            </w:r>
            <w:r w:rsidR="00705678">
              <w:rPr>
                <w:rFonts w:ascii="Pretendard" w:eastAsia="Pretendard" w:hAnsi="Pretendard" w:hint="eastAsia"/>
                <w:color w:val="B21010"/>
                <w:sz w:val="20"/>
                <w:szCs w:val="20"/>
              </w:rPr>
              <w:t>M</w:t>
            </w:r>
            <w:r w:rsidR="00705678">
              <w:rPr>
                <w:rFonts w:ascii="Pretendard" w:eastAsia="Pretendard" w:hAnsi="Pretendard"/>
                <w:color w:val="B21010"/>
                <w:sz w:val="20"/>
                <w:szCs w:val="20"/>
              </w:rPr>
              <w:t>a</w:t>
            </w:r>
            <w:r w:rsidR="00705678">
              <w:rPr>
                <w:rFonts w:ascii="Pretendard" w:eastAsia="Pretendard" w:hAnsi="Pretendard" w:hint="eastAsia"/>
                <w:color w:val="B21010"/>
                <w:sz w:val="20"/>
                <w:szCs w:val="20"/>
              </w:rPr>
              <w:t>rtin,</w:t>
            </w:r>
            <w:r w:rsidR="00705678">
              <w:rPr>
                <w:rFonts w:ascii="Pretendard" w:eastAsia="Pretendard" w:hAnsi="Pretendard"/>
                <w:color w:val="B21010"/>
                <w:sz w:val="20"/>
                <w:szCs w:val="20"/>
              </w:rPr>
              <w:t xml:space="preserve"> </w:t>
            </w:r>
            <w:r w:rsidRPr="00705678">
              <w:rPr>
                <w:rFonts w:ascii="Pretendard" w:eastAsia="Pretendard" w:hAnsi="Pretendard"/>
                <w:color w:val="B21010"/>
                <w:sz w:val="20"/>
                <w:szCs w:val="20"/>
              </w:rPr>
              <w:t>focusing on Australian cinema from the 198</w:t>
            </w:r>
            <w:r w:rsidR="00CE15CD">
              <w:rPr>
                <w:rFonts w:ascii="Pretendard" w:eastAsia="Pretendard" w:hAnsi="Pretendard" w:hint="eastAsia"/>
                <w:color w:val="B21010"/>
                <w:sz w:val="20"/>
                <w:szCs w:val="20"/>
              </w:rPr>
              <w:t>0</w:t>
            </w:r>
            <w:r w:rsidRPr="00705678">
              <w:rPr>
                <w:rFonts w:ascii="Pretendard" w:eastAsia="Pretendard" w:hAnsi="Pretendard"/>
                <w:color w:val="B21010"/>
                <w:sz w:val="20"/>
                <w:szCs w:val="20"/>
              </w:rPr>
              <w:t>s to the present</w:t>
            </w:r>
            <w:r w:rsidR="00705678">
              <w:rPr>
                <w:rFonts w:ascii="Pretendard" w:eastAsia="Pretendard" w:hAnsi="Pretendard" w:hint="eastAsia"/>
                <w:color w:val="B21010"/>
                <w:sz w:val="20"/>
                <w:szCs w:val="20"/>
              </w:rPr>
              <w:t>!</w:t>
            </w:r>
          </w:p>
          <w:p w14:paraId="5247ABA9" w14:textId="6161352B" w:rsidR="00CE5745" w:rsidRDefault="00705678">
            <w:pPr>
              <w:widowControl w:val="0"/>
              <w:pBdr>
                <w:top w:val="none" w:sz="0" w:space="0" w:color="000000"/>
                <w:left w:val="none" w:sz="0" w:space="0" w:color="000000"/>
                <w:bottom w:val="none" w:sz="0" w:space="0" w:color="000000"/>
                <w:right w:val="none" w:sz="0" w:space="0" w:color="000000"/>
              </w:pBdr>
              <w:spacing w:line="360" w:lineRule="auto"/>
              <w:jc w:val="center"/>
              <w:rPr>
                <w:color w:val="B21010"/>
                <w:sz w:val="20"/>
                <w:szCs w:val="20"/>
              </w:rPr>
            </w:pPr>
            <w:r>
              <w:rPr>
                <w:rFonts w:ascii="Pretendard" w:eastAsia="Pretendard" w:hAnsi="Pretendard" w:hint="eastAsia"/>
                <w:color w:val="B21010"/>
                <w:sz w:val="20"/>
                <w:szCs w:val="20"/>
              </w:rPr>
              <w:t>-</w:t>
            </w:r>
            <w:r>
              <w:rPr>
                <w:rFonts w:ascii="Pretendard" w:eastAsia="Pretendard" w:hAnsi="Pretendard"/>
                <w:color w:val="B21010"/>
                <w:sz w:val="20"/>
                <w:szCs w:val="20"/>
              </w:rPr>
              <w:t xml:space="preserve"> </w:t>
            </w:r>
            <w:r w:rsidR="00F83330" w:rsidRPr="00705678">
              <w:rPr>
                <w:rFonts w:ascii="Pretendard" w:eastAsia="Pretendard" w:hAnsi="Pretendard"/>
                <w:color w:val="B21010"/>
                <w:sz w:val="20"/>
                <w:szCs w:val="20"/>
              </w:rPr>
              <w:t>Leonardo Bom</w:t>
            </w:r>
            <w:r w:rsidR="00021F76">
              <w:rPr>
                <w:rFonts w:ascii="Pretendard" w:eastAsia="Pretendard" w:hAnsi="Pretendard" w:hint="eastAsia"/>
                <w:color w:val="B21010"/>
                <w:sz w:val="20"/>
                <w:szCs w:val="20"/>
              </w:rPr>
              <w:t>f</w:t>
            </w:r>
            <w:r w:rsidR="00F83330" w:rsidRPr="00705678">
              <w:rPr>
                <w:rFonts w:ascii="Pretendard" w:eastAsia="Pretendard" w:hAnsi="Pretendard"/>
                <w:color w:val="B21010"/>
                <w:sz w:val="20"/>
                <w:szCs w:val="20"/>
              </w:rPr>
              <w:t>im, Haden Guest, and Adrian Martin are attending Journey to Cinema!</w:t>
            </w:r>
          </w:p>
        </w:tc>
      </w:tr>
    </w:tbl>
    <w:p w14:paraId="3E31686C" w14:textId="77777777" w:rsidR="00CE5745" w:rsidRDefault="00CE5745">
      <w:pPr>
        <w:widowControl w:val="0"/>
        <w:pBdr>
          <w:top w:val="none" w:sz="0" w:space="0" w:color="000000"/>
          <w:left w:val="none" w:sz="0" w:space="0" w:color="000000"/>
          <w:bottom w:val="none" w:sz="0" w:space="0" w:color="000000"/>
          <w:right w:val="none" w:sz="0" w:space="0" w:color="000000"/>
        </w:pBdr>
        <w:spacing w:before="240" w:after="240"/>
        <w:jc w:val="both"/>
      </w:pPr>
    </w:p>
    <w:p w14:paraId="087FCC5B" w14:textId="2CBAE056" w:rsidR="00CE5745" w:rsidRPr="00440F69" w:rsidRDefault="00F83330">
      <w:pPr>
        <w:widowControl w:val="0"/>
        <w:pBdr>
          <w:top w:val="none" w:sz="0" w:space="0" w:color="000000"/>
          <w:left w:val="none" w:sz="0" w:space="0" w:color="000000"/>
          <w:bottom w:val="none" w:sz="0" w:space="0" w:color="000000"/>
          <w:right w:val="none" w:sz="0" w:space="0" w:color="000000"/>
        </w:pBdr>
        <w:spacing w:before="240" w:after="240"/>
        <w:jc w:val="both"/>
        <w:rPr>
          <w:rFonts w:ascii="Pretendard" w:eastAsia="Pretendard" w:hAnsi="Pretendard"/>
        </w:rPr>
      </w:pPr>
      <w:r w:rsidRPr="00440F69">
        <w:rPr>
          <w:rFonts w:ascii="Pretendard" w:eastAsia="Pretendard" w:hAnsi="Pretendard"/>
        </w:rPr>
        <w:t xml:space="preserve">The JEONJU International Film Festival (JEONJU IFF, Co-Festival Directors Min </w:t>
      </w:r>
      <w:proofErr w:type="spellStart"/>
      <w:r w:rsidRPr="00440F69">
        <w:rPr>
          <w:rFonts w:ascii="Pretendard" w:eastAsia="Pretendard" w:hAnsi="Pretendard"/>
        </w:rPr>
        <w:t>Sungwook</w:t>
      </w:r>
      <w:proofErr w:type="spellEnd"/>
      <w:r w:rsidRPr="00440F69">
        <w:rPr>
          <w:rFonts w:ascii="Pretendard" w:eastAsia="Pretendard" w:hAnsi="Pretendard"/>
        </w:rPr>
        <w:t xml:space="preserve"> and Jung Junho) unveiled Cinephile JEONJU </w:t>
      </w:r>
      <w:r w:rsidR="00E77DA8" w:rsidRPr="00440F69">
        <w:rPr>
          <w:rFonts w:ascii="Pretendard" w:eastAsia="Pretendard" w:hAnsi="Pretendard" w:hint="eastAsia"/>
        </w:rPr>
        <w:t>s</w:t>
      </w:r>
      <w:r w:rsidRPr="00440F69">
        <w:rPr>
          <w:rFonts w:ascii="Pretendard" w:eastAsia="Pretendard" w:hAnsi="Pretendard"/>
        </w:rPr>
        <w:t xml:space="preserve">creenings and this year’s Guest Cinephile. </w:t>
      </w:r>
    </w:p>
    <w:p w14:paraId="29CF7FB9" w14:textId="2D6A50D9" w:rsidR="00CE5745" w:rsidRPr="00705678" w:rsidRDefault="00F83330">
      <w:pPr>
        <w:widowControl w:val="0"/>
        <w:pBdr>
          <w:top w:val="none" w:sz="0" w:space="0" w:color="000000"/>
          <w:left w:val="none" w:sz="0" w:space="0" w:color="000000"/>
          <w:bottom w:val="none" w:sz="0" w:space="0" w:color="000000"/>
          <w:right w:val="none" w:sz="0" w:space="0" w:color="000000"/>
        </w:pBdr>
        <w:spacing w:before="240" w:after="240"/>
        <w:jc w:val="both"/>
        <w:rPr>
          <w:rFonts w:ascii="Pretendard" w:eastAsia="Pretendard" w:hAnsi="Pretendard"/>
        </w:rPr>
      </w:pPr>
      <w:r w:rsidRPr="00440F69">
        <w:rPr>
          <w:rFonts w:ascii="Pretendard" w:eastAsia="Pretendard" w:hAnsi="Pretendard"/>
        </w:rPr>
        <w:t xml:space="preserve">Cinephile JEONJU is a sphere for film enthusiasts who enjoy cinematic adventures. </w:t>
      </w:r>
      <w:r w:rsidR="00910D04" w:rsidRPr="00440F69">
        <w:rPr>
          <w:rFonts w:ascii="Pretendard" w:eastAsia="Pretendard" w:hAnsi="Pretendard"/>
        </w:rPr>
        <w:t>This program explores classics, film history and genres, and documentaries on filmmakers, evoking fragments of cinematic history</w:t>
      </w:r>
      <w:r w:rsidRPr="00440F69">
        <w:rPr>
          <w:rFonts w:ascii="Pretendard" w:eastAsia="Pretendard" w:hAnsi="Pretendard"/>
        </w:rPr>
        <w:t xml:space="preserve">. For its fourth anniversary, Cinephile JEONJU is collaborating with notable international institutions, including the Harvard Film Archive (HFA), the Embassy of Australia in Korea, and </w:t>
      </w:r>
      <w:proofErr w:type="spellStart"/>
      <w:r w:rsidRPr="00440F69">
        <w:rPr>
          <w:rFonts w:ascii="Pretendard" w:eastAsia="Pretendard" w:hAnsi="Pretendard"/>
        </w:rPr>
        <w:t>Cinemateca</w:t>
      </w:r>
      <w:proofErr w:type="spellEnd"/>
      <w:r w:rsidRPr="00440F69">
        <w:rPr>
          <w:rFonts w:ascii="Pretendard" w:eastAsia="Pretendard" w:hAnsi="Pretendard"/>
        </w:rPr>
        <w:t xml:space="preserve"> </w:t>
      </w:r>
      <w:proofErr w:type="spellStart"/>
      <w:r w:rsidRPr="00440F69">
        <w:rPr>
          <w:rFonts w:ascii="Pretendard" w:eastAsia="Pretendard" w:hAnsi="Pretendard"/>
        </w:rPr>
        <w:t>Capitólio</w:t>
      </w:r>
      <w:proofErr w:type="spellEnd"/>
      <w:r w:rsidRPr="00440F69">
        <w:rPr>
          <w:rFonts w:ascii="Pretendard" w:eastAsia="Pretendard" w:hAnsi="Pretendard"/>
        </w:rPr>
        <w:t>.</w:t>
      </w:r>
    </w:p>
    <w:p w14:paraId="1863ACAF" w14:textId="77777777" w:rsidR="00CE5745" w:rsidRDefault="00F83330">
      <w:pPr>
        <w:widowControl w:val="0"/>
        <w:pBdr>
          <w:top w:val="none" w:sz="0" w:space="0" w:color="000000"/>
          <w:left w:val="none" w:sz="0" w:space="0" w:color="000000"/>
          <w:bottom w:val="none" w:sz="0" w:space="0" w:color="000000"/>
          <w:right w:val="none" w:sz="0" w:space="0" w:color="000000"/>
        </w:pBdr>
        <w:spacing w:before="240" w:after="240"/>
        <w:jc w:val="center"/>
      </w:pPr>
      <w:r>
        <w:rPr>
          <w:noProof/>
        </w:rPr>
        <w:lastRenderedPageBreak/>
        <w:drawing>
          <wp:inline distT="114300" distB="114300" distL="114300" distR="114300" wp14:anchorId="07303ABE" wp14:editId="604A44A5">
            <wp:extent cx="5400675" cy="1981200"/>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7"/>
                    <a:srcRect/>
                    <a:stretch>
                      <a:fillRect/>
                    </a:stretch>
                  </pic:blipFill>
                  <pic:spPr>
                    <a:xfrm>
                      <a:off x="0" y="0"/>
                      <a:ext cx="5400675" cy="1981200"/>
                    </a:xfrm>
                    <a:prstGeom prst="rect">
                      <a:avLst/>
                    </a:prstGeom>
                    <a:ln/>
                  </pic:spPr>
                </pic:pic>
              </a:graphicData>
            </a:graphic>
          </wp:inline>
        </w:drawing>
      </w:r>
    </w:p>
    <w:p w14:paraId="42E46C32" w14:textId="77777777" w:rsidR="00CE5745" w:rsidRPr="00FD4ECA" w:rsidRDefault="00F83330">
      <w:pPr>
        <w:widowControl w:val="0"/>
        <w:pBdr>
          <w:top w:val="none" w:sz="0" w:space="0" w:color="000000"/>
          <w:left w:val="none" w:sz="0" w:space="0" w:color="000000"/>
          <w:bottom w:val="none" w:sz="0" w:space="0" w:color="000000"/>
          <w:right w:val="none" w:sz="0" w:space="0" w:color="000000"/>
        </w:pBdr>
        <w:spacing w:before="240" w:after="240"/>
        <w:jc w:val="center"/>
        <w:rPr>
          <w:rFonts w:ascii="Pretendard" w:eastAsia="Pretendard" w:hAnsi="Pretendard"/>
        </w:rPr>
      </w:pPr>
      <w:r w:rsidRPr="00FD4ECA">
        <w:rPr>
          <w:rFonts w:ascii="Pretendard" w:eastAsia="Pretendard" w:hAnsi="Pretendard"/>
        </w:rPr>
        <w:t xml:space="preserve">▲ From the left: Guest Cinephile Adrian Martin, Bill </w:t>
      </w:r>
      <w:proofErr w:type="spellStart"/>
      <w:r w:rsidRPr="00FD4ECA">
        <w:rPr>
          <w:rFonts w:ascii="Pretendard" w:eastAsia="Pretendard" w:hAnsi="Pretendard"/>
        </w:rPr>
        <w:t>Mousoulis</w:t>
      </w:r>
      <w:proofErr w:type="spellEnd"/>
      <w:r w:rsidRPr="00FD4ECA">
        <w:rPr>
          <w:rFonts w:ascii="Pretendard" w:eastAsia="Pretendard" w:hAnsi="Pretendard"/>
        </w:rPr>
        <w:t>, Margot Nash</w:t>
      </w:r>
    </w:p>
    <w:p w14:paraId="5017A3F6" w14:textId="77777777" w:rsidR="00CE5745" w:rsidRPr="00FD4ECA" w:rsidRDefault="00CE5745">
      <w:pPr>
        <w:widowControl w:val="0"/>
        <w:pBdr>
          <w:top w:val="none" w:sz="0" w:space="0" w:color="000000"/>
          <w:left w:val="none" w:sz="0" w:space="0" w:color="000000"/>
          <w:bottom w:val="none" w:sz="0" w:space="31" w:color="000000"/>
          <w:right w:val="none" w:sz="0" w:space="0" w:color="000000"/>
        </w:pBdr>
        <w:jc w:val="center"/>
        <w:rPr>
          <w:rFonts w:ascii="Pretendard" w:eastAsia="Pretendard" w:hAnsi="Pretendard"/>
        </w:rPr>
      </w:pPr>
    </w:p>
    <w:p w14:paraId="08FCD4A7" w14:textId="4219C336" w:rsidR="007A46E9" w:rsidRPr="00440F69" w:rsidRDefault="00910D04">
      <w:pPr>
        <w:widowControl w:val="0"/>
        <w:pBdr>
          <w:top w:val="none" w:sz="0" w:space="0" w:color="000000"/>
          <w:left w:val="none" w:sz="0" w:space="0" w:color="000000"/>
          <w:bottom w:val="none" w:sz="0" w:space="31" w:color="000000"/>
          <w:right w:val="none" w:sz="0" w:space="0" w:color="000000"/>
        </w:pBdr>
        <w:jc w:val="both"/>
        <w:rPr>
          <w:rFonts w:ascii="Pretendard" w:eastAsia="Pretendard" w:hAnsi="Pretendard"/>
        </w:rPr>
      </w:pPr>
      <w:r w:rsidRPr="00910D04">
        <w:rPr>
          <w:rFonts w:ascii="Pretendard" w:eastAsia="Pretendard" w:hAnsi="Pretendard"/>
        </w:rPr>
        <w:t>Guest Cinephile is a mini-</w:t>
      </w:r>
      <w:r w:rsidRPr="00440F69">
        <w:rPr>
          <w:rFonts w:ascii="Pretendard" w:eastAsia="Pretendard" w:hAnsi="Pretendard"/>
        </w:rPr>
        <w:t>section of Cinephile JEONJU, launched in 2023, that invites renowned guests in the field of film restoration, preservation and cinema history.</w:t>
      </w:r>
      <w:r w:rsidRPr="00440F69">
        <w:rPr>
          <w:rFonts w:ascii="Pretendard" w:eastAsia="Pretendard" w:hAnsi="Pretendard"/>
        </w:rPr>
        <w:t xml:space="preserve"> </w:t>
      </w:r>
      <w:r w:rsidR="00F83330" w:rsidRPr="00440F69">
        <w:rPr>
          <w:rFonts w:ascii="Pretendard" w:eastAsia="Pretendard" w:hAnsi="Pretendard"/>
        </w:rPr>
        <w:t>These guests will also give lectures on cinema as part of the program. Adrian Martin, one of the most renowned film critics, is this year’s Guest Cinephile—a section where the festival invites a distinguished figure from the world of cinema to curate a selection of films. He has been writing about films, and involving himself in international film culture, since the late 1970s.</w:t>
      </w:r>
      <w:r w:rsidR="008C4CC5" w:rsidRPr="00440F69">
        <w:rPr>
          <w:rFonts w:ascii="Pretendard" w:eastAsia="Pretendard" w:hAnsi="Pretendard"/>
        </w:rPr>
        <w:t xml:space="preserve"> </w:t>
      </w:r>
      <w:r w:rsidR="00914856" w:rsidRPr="00440F69">
        <w:rPr>
          <w:rFonts w:ascii="Pretendard" w:eastAsia="Pretendard" w:hAnsi="Pretendard"/>
        </w:rPr>
        <w:t>He also established the concept of "</w:t>
      </w:r>
      <w:proofErr w:type="spellStart"/>
      <w:r w:rsidR="00914856" w:rsidRPr="00440F69">
        <w:rPr>
          <w:rFonts w:ascii="Pretendard" w:eastAsia="Pretendard" w:hAnsi="Pretendard"/>
        </w:rPr>
        <w:t>dispositif</w:t>
      </w:r>
      <w:proofErr w:type="spellEnd"/>
      <w:r w:rsidR="00914856" w:rsidRPr="00440F69">
        <w:rPr>
          <w:rFonts w:ascii="Pretendard" w:eastAsia="Pretendard" w:hAnsi="Pretendard"/>
        </w:rPr>
        <w:t>," marking a turning point in the mise-</w:t>
      </w:r>
      <w:proofErr w:type="spellStart"/>
      <w:r w:rsidR="00914856" w:rsidRPr="00440F69">
        <w:rPr>
          <w:rFonts w:ascii="Pretendard" w:eastAsia="Pretendard" w:hAnsi="Pretendard"/>
        </w:rPr>
        <w:t>en</w:t>
      </w:r>
      <w:proofErr w:type="spellEnd"/>
      <w:r w:rsidR="00914856" w:rsidRPr="00440F69">
        <w:rPr>
          <w:rFonts w:ascii="Pretendard" w:eastAsia="Pretendard" w:hAnsi="Pretendard"/>
        </w:rPr>
        <w:t>-</w:t>
      </w:r>
      <w:proofErr w:type="spellStart"/>
      <w:r w:rsidR="00914856" w:rsidRPr="00440F69">
        <w:rPr>
          <w:rFonts w:ascii="Pretendard" w:eastAsia="Pretendard" w:hAnsi="Pretendard"/>
        </w:rPr>
        <w:t>scène</w:t>
      </w:r>
      <w:proofErr w:type="spellEnd"/>
      <w:r w:rsidR="00914856" w:rsidRPr="00440F69">
        <w:rPr>
          <w:rFonts w:ascii="Pretendard" w:eastAsia="Pretendard" w:hAnsi="Pretendard"/>
        </w:rPr>
        <w:t>-centered field of film theory.</w:t>
      </w:r>
    </w:p>
    <w:p w14:paraId="7F2D5E86" w14:textId="77777777" w:rsidR="00914856" w:rsidRPr="00440F69" w:rsidRDefault="00914856">
      <w:pPr>
        <w:widowControl w:val="0"/>
        <w:pBdr>
          <w:top w:val="none" w:sz="0" w:space="0" w:color="000000"/>
          <w:left w:val="none" w:sz="0" w:space="0" w:color="000000"/>
          <w:bottom w:val="none" w:sz="0" w:space="31" w:color="000000"/>
          <w:right w:val="none" w:sz="0" w:space="0" w:color="000000"/>
        </w:pBdr>
        <w:jc w:val="both"/>
        <w:rPr>
          <w:rFonts w:ascii="Pretendard" w:eastAsia="Pretendard" w:hAnsi="Pretendard"/>
        </w:rPr>
      </w:pPr>
    </w:p>
    <w:p w14:paraId="35FA007D" w14:textId="0C67E65A" w:rsidR="00CE5745" w:rsidRPr="00440F69" w:rsidRDefault="00F83330">
      <w:pPr>
        <w:widowControl w:val="0"/>
        <w:pBdr>
          <w:top w:val="none" w:sz="0" w:space="0" w:color="000000"/>
          <w:left w:val="none" w:sz="0" w:space="0" w:color="000000"/>
          <w:bottom w:val="none" w:sz="0" w:space="31" w:color="000000"/>
          <w:right w:val="none" w:sz="0" w:space="0" w:color="000000"/>
        </w:pBdr>
        <w:jc w:val="both"/>
        <w:rPr>
          <w:rFonts w:ascii="Pretendard" w:eastAsia="Pretendard" w:hAnsi="Pretendard"/>
        </w:rPr>
      </w:pPr>
      <w:r w:rsidRPr="00440F69">
        <w:rPr>
          <w:rFonts w:ascii="Pretendard" w:eastAsia="Pretendard" w:hAnsi="Pretendard"/>
        </w:rPr>
        <w:t xml:space="preserve">As a Guest Cinephile, he curated a total of seven Australian films under the theme of “The Other Australian Cinema, 1980s to Now." The selections are by independent filmmakers Margot Nash, Bill </w:t>
      </w:r>
      <w:proofErr w:type="spellStart"/>
      <w:r w:rsidRPr="00440F69">
        <w:rPr>
          <w:rFonts w:ascii="Pretendard" w:eastAsia="Pretendard" w:hAnsi="Pretendard"/>
        </w:rPr>
        <w:t>Mousoulis</w:t>
      </w:r>
      <w:proofErr w:type="spellEnd"/>
      <w:r w:rsidRPr="00440F69">
        <w:rPr>
          <w:rFonts w:ascii="Pretendard" w:eastAsia="Pretendard" w:hAnsi="Pretendard"/>
        </w:rPr>
        <w:t>, and Corinne Cantrill, who have worked experimentally and beyond the mainstream.</w:t>
      </w:r>
    </w:p>
    <w:p w14:paraId="52F1995F" w14:textId="77777777" w:rsidR="00CE5745" w:rsidRPr="00440F69" w:rsidRDefault="00CE5745">
      <w:pPr>
        <w:widowControl w:val="0"/>
        <w:pBdr>
          <w:top w:val="none" w:sz="0" w:space="0" w:color="000000"/>
          <w:left w:val="none" w:sz="0" w:space="0" w:color="000000"/>
          <w:bottom w:val="none" w:sz="0" w:space="31" w:color="000000"/>
          <w:right w:val="none" w:sz="0" w:space="0" w:color="000000"/>
        </w:pBdr>
        <w:jc w:val="both"/>
        <w:rPr>
          <w:rFonts w:ascii="Pretendard" w:eastAsia="Pretendard" w:hAnsi="Pretendard"/>
        </w:rPr>
      </w:pPr>
    </w:p>
    <w:p w14:paraId="1995A2D0" w14:textId="220BB331" w:rsidR="00CE5745" w:rsidRPr="00FD4ECA" w:rsidRDefault="00F83330">
      <w:pPr>
        <w:widowControl w:val="0"/>
        <w:pBdr>
          <w:top w:val="none" w:sz="0" w:space="0" w:color="000000"/>
          <w:left w:val="none" w:sz="0" w:space="0" w:color="000000"/>
          <w:bottom w:val="none" w:sz="0" w:space="31" w:color="000000"/>
          <w:right w:val="none" w:sz="0" w:space="0" w:color="000000"/>
        </w:pBdr>
        <w:jc w:val="both"/>
        <w:rPr>
          <w:rFonts w:ascii="Pretendard" w:eastAsia="Pretendard" w:hAnsi="Pretendard"/>
        </w:rPr>
      </w:pPr>
      <w:r w:rsidRPr="00440F69">
        <w:rPr>
          <w:rFonts w:ascii="Pretendard" w:eastAsia="Pretendard" w:hAnsi="Pretendard"/>
        </w:rPr>
        <w:t>It has been 16 years since Adrian last visited Jeonju, following his attendance at the 10th JEONJU IFF in 2009. He mentioned, “</w:t>
      </w:r>
      <w:r w:rsidRPr="00440F69">
        <w:rPr>
          <w:rFonts w:ascii="Pretendard" w:eastAsia="Pretendard" w:hAnsi="Pretendard"/>
          <w:i/>
        </w:rPr>
        <w:t xml:space="preserve">I am very </w:t>
      </w:r>
      <w:proofErr w:type="spellStart"/>
      <w:r w:rsidRPr="00440F69">
        <w:rPr>
          <w:rFonts w:ascii="Pretendard" w:eastAsia="Pretendard" w:hAnsi="Pretendard"/>
          <w:i/>
        </w:rPr>
        <w:t>honoured</w:t>
      </w:r>
      <w:proofErr w:type="spellEnd"/>
      <w:r w:rsidRPr="00440F69">
        <w:rPr>
          <w:rFonts w:ascii="Pretendard" w:eastAsia="Pretendard" w:hAnsi="Pretendard"/>
          <w:i/>
        </w:rPr>
        <w:t xml:space="preserve"> to be the Guest Cinephile of the JEONJU IFF in 2025</w:t>
      </w:r>
      <w:r w:rsidRPr="00440F69">
        <w:rPr>
          <w:rFonts w:ascii="Pretendard" w:eastAsia="Pretendard" w:hAnsi="Pretendard"/>
        </w:rPr>
        <w:t>,” adding “</w:t>
      </w:r>
      <w:r w:rsidR="007A46E9" w:rsidRPr="00440F69">
        <w:rPr>
          <w:rFonts w:ascii="Pretendard" w:eastAsia="Pretendard" w:hAnsi="Pretendard" w:hint="eastAsia"/>
          <w:i/>
          <w:iCs/>
        </w:rPr>
        <w:t>I</w:t>
      </w:r>
      <w:r w:rsidRPr="00440F69">
        <w:rPr>
          <w:rFonts w:ascii="Pretendard" w:eastAsia="Pretendard" w:hAnsi="Pretendard"/>
          <w:i/>
        </w:rPr>
        <w:t xml:space="preserve"> last visited this great event in person back in 2009, and I contributed to last year’s wonderful book on Tsai Ming-</w:t>
      </w:r>
      <w:r w:rsidR="001D2031" w:rsidRPr="00440F69">
        <w:rPr>
          <w:rFonts w:ascii="Pretendard" w:eastAsia="Pretendard" w:hAnsi="Pretendard" w:hint="eastAsia"/>
          <w:i/>
        </w:rPr>
        <w:t>L</w:t>
      </w:r>
      <w:r w:rsidRPr="00440F69">
        <w:rPr>
          <w:rFonts w:ascii="Pretendard" w:eastAsia="Pretendard" w:hAnsi="Pretendard"/>
          <w:i/>
        </w:rPr>
        <w:t>iang</w:t>
      </w:r>
      <w:r w:rsidRPr="00440F69">
        <w:rPr>
          <w:rFonts w:ascii="Pretendard" w:eastAsia="Pretendard" w:hAnsi="Pretendard"/>
        </w:rPr>
        <w:t>.” He explained</w:t>
      </w:r>
      <w:r w:rsidRPr="00FD4ECA">
        <w:rPr>
          <w:rFonts w:ascii="Pretendard" w:eastAsia="Pretendard" w:hAnsi="Pretendard"/>
        </w:rPr>
        <w:t xml:space="preserve"> his selection of special films, stating, “</w:t>
      </w:r>
      <w:r w:rsidRPr="00FD4ECA">
        <w:rPr>
          <w:rFonts w:ascii="Pretendard" w:eastAsia="Pretendard" w:hAnsi="Pretendard"/>
          <w:i/>
        </w:rPr>
        <w:t>My aim is to provide a special look at the independent and experimental filmmaking scene in Australia—a robust tradition that is too little known around the world</w:t>
      </w:r>
      <w:r w:rsidRPr="00FD4ECA">
        <w:rPr>
          <w:rFonts w:ascii="Pretendard" w:eastAsia="Pretendard" w:hAnsi="Pretendard"/>
        </w:rPr>
        <w:t xml:space="preserve">.” </w:t>
      </w:r>
    </w:p>
    <w:p w14:paraId="1C93BC1D" w14:textId="77777777" w:rsidR="00CE5745" w:rsidRPr="00FD4ECA" w:rsidRDefault="00CE5745">
      <w:pPr>
        <w:widowControl w:val="0"/>
        <w:pBdr>
          <w:top w:val="none" w:sz="0" w:space="0" w:color="000000"/>
          <w:left w:val="none" w:sz="0" w:space="0" w:color="000000"/>
          <w:bottom w:val="none" w:sz="0" w:space="31" w:color="000000"/>
          <w:right w:val="none" w:sz="0" w:space="0" w:color="000000"/>
        </w:pBdr>
        <w:jc w:val="both"/>
        <w:rPr>
          <w:rFonts w:ascii="Pretendard" w:eastAsia="Pretendard" w:hAnsi="Pretendard"/>
        </w:rPr>
      </w:pPr>
    </w:p>
    <w:p w14:paraId="6AA46100" w14:textId="77777777" w:rsidR="00CE5745" w:rsidRPr="00FD4ECA" w:rsidRDefault="00F83330">
      <w:pPr>
        <w:widowControl w:val="0"/>
        <w:pBdr>
          <w:top w:val="none" w:sz="0" w:space="0" w:color="000000"/>
          <w:left w:val="none" w:sz="0" w:space="0" w:color="000000"/>
          <w:bottom w:val="none" w:sz="0" w:space="31" w:color="000000"/>
          <w:right w:val="none" w:sz="0" w:space="0" w:color="000000"/>
        </w:pBdr>
        <w:jc w:val="center"/>
        <w:rPr>
          <w:rFonts w:ascii="Pretendard" w:eastAsia="Pretendard" w:hAnsi="Pretendard"/>
        </w:rPr>
      </w:pPr>
      <w:r w:rsidRPr="00FD4ECA">
        <w:rPr>
          <w:rFonts w:ascii="Pretendard" w:eastAsia="Pretendard" w:hAnsi="Pretendard"/>
          <w:noProof/>
        </w:rPr>
        <w:lastRenderedPageBreak/>
        <w:drawing>
          <wp:inline distT="114300" distB="114300" distL="114300" distR="114300" wp14:anchorId="1C384712" wp14:editId="360B4685">
            <wp:extent cx="5648325" cy="1724025"/>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5648325" cy="1724025"/>
                    </a:xfrm>
                    <a:prstGeom prst="rect">
                      <a:avLst/>
                    </a:prstGeom>
                    <a:ln/>
                  </pic:spPr>
                </pic:pic>
              </a:graphicData>
            </a:graphic>
          </wp:inline>
        </w:drawing>
      </w:r>
    </w:p>
    <w:p w14:paraId="3F2A2D3E" w14:textId="77777777" w:rsidR="00CE5745" w:rsidRPr="00FD4ECA" w:rsidRDefault="00F83330">
      <w:pPr>
        <w:widowControl w:val="0"/>
        <w:pBdr>
          <w:top w:val="none" w:sz="0" w:space="0" w:color="000000"/>
          <w:left w:val="none" w:sz="0" w:space="0" w:color="000000"/>
          <w:bottom w:val="none" w:sz="0" w:space="31" w:color="000000"/>
          <w:right w:val="none" w:sz="0" w:space="0" w:color="000000"/>
        </w:pBdr>
        <w:jc w:val="center"/>
        <w:rPr>
          <w:rFonts w:ascii="Pretendard" w:eastAsia="Pretendard" w:hAnsi="Pretendard"/>
          <w:i/>
        </w:rPr>
      </w:pPr>
      <w:r w:rsidRPr="00FD4ECA">
        <w:rPr>
          <w:rFonts w:ascii="Pretendard" w:eastAsia="Pretendard" w:hAnsi="Pretendard"/>
        </w:rPr>
        <w:t xml:space="preserve">▲ From the left: </w:t>
      </w:r>
      <w:r w:rsidRPr="00FD4ECA">
        <w:rPr>
          <w:rFonts w:ascii="Pretendard" w:eastAsia="Pretendard" w:hAnsi="Pretendard"/>
          <w:i/>
        </w:rPr>
        <w:t>My Darling in Stirling</w:t>
      </w:r>
      <w:r w:rsidRPr="00FD4ECA">
        <w:rPr>
          <w:rFonts w:ascii="Pretendard" w:eastAsia="Pretendard" w:hAnsi="Pretendard"/>
        </w:rPr>
        <w:t xml:space="preserve">, </w:t>
      </w:r>
      <w:r w:rsidRPr="00FD4ECA">
        <w:rPr>
          <w:rFonts w:ascii="Pretendard" w:eastAsia="Pretendard" w:hAnsi="Pretendard"/>
          <w:i/>
        </w:rPr>
        <w:t>Vacant Possession</w:t>
      </w:r>
    </w:p>
    <w:p w14:paraId="0A63E3FF" w14:textId="77777777" w:rsidR="00CE5745" w:rsidRPr="00FD4ECA" w:rsidRDefault="00F83330">
      <w:pPr>
        <w:widowControl w:val="0"/>
        <w:pBdr>
          <w:top w:val="none" w:sz="0" w:space="0" w:color="000000"/>
          <w:left w:val="none" w:sz="0" w:space="0" w:color="000000"/>
          <w:bottom w:val="none" w:sz="0" w:space="0" w:color="000000"/>
          <w:right w:val="none" w:sz="0" w:space="0" w:color="000000"/>
        </w:pBdr>
        <w:spacing w:before="240" w:after="240"/>
        <w:jc w:val="both"/>
        <w:rPr>
          <w:rFonts w:ascii="Pretendard" w:eastAsia="Pretendard" w:hAnsi="Pretendard"/>
        </w:rPr>
      </w:pPr>
      <w:r w:rsidRPr="00FD4ECA">
        <w:rPr>
          <w:rFonts w:ascii="Pretendard" w:eastAsia="Pretendard" w:hAnsi="Pretendard"/>
        </w:rPr>
        <w:t xml:space="preserve">For Australian Cultural Week from May 3 to May 8, a selection of brilliant films has been curated, offering a glimpse into Australian cinema from the 1980s to the present. Examples include </w:t>
      </w:r>
      <w:r w:rsidRPr="00FD4ECA">
        <w:rPr>
          <w:rFonts w:ascii="Pretendard" w:eastAsia="Pretendard" w:hAnsi="Pretendard"/>
          <w:b/>
          <w:i/>
        </w:rPr>
        <w:t>My Darling in Stirling</w:t>
      </w:r>
      <w:r w:rsidRPr="00FD4ECA">
        <w:rPr>
          <w:rFonts w:ascii="Pretendard" w:eastAsia="Pretendard" w:hAnsi="Pretendard"/>
        </w:rPr>
        <w:t xml:space="preserve"> (2023), Bill </w:t>
      </w:r>
      <w:proofErr w:type="spellStart"/>
      <w:r w:rsidRPr="00FD4ECA">
        <w:rPr>
          <w:rFonts w:ascii="Pretendard" w:eastAsia="Pretendard" w:hAnsi="Pretendard"/>
        </w:rPr>
        <w:t>Mousoulis</w:t>
      </w:r>
      <w:proofErr w:type="spellEnd"/>
      <w:r w:rsidRPr="00FD4ECA">
        <w:rPr>
          <w:rFonts w:ascii="Pretendard" w:eastAsia="Pretendard" w:hAnsi="Pretendard"/>
        </w:rPr>
        <w:t xml:space="preserve">’ latest film, a lively yet melancholic musical in which every line is sung; </w:t>
      </w:r>
      <w:r w:rsidRPr="00FD4ECA">
        <w:rPr>
          <w:rFonts w:ascii="Pretendard" w:eastAsia="Pretendard" w:hAnsi="Pretendard"/>
          <w:b/>
          <w:i/>
        </w:rPr>
        <w:t>Vacant Possession</w:t>
      </w:r>
      <w:r w:rsidRPr="00FD4ECA">
        <w:rPr>
          <w:rFonts w:ascii="Pretendard" w:eastAsia="Pretendard" w:hAnsi="Pretendard"/>
        </w:rPr>
        <w:t xml:space="preserve"> (1994), directed by Margot Nash, a story of two families—one white, one Indigenous—both living in the shadow of the past; and</w:t>
      </w:r>
      <w:r w:rsidRPr="00FD4ECA">
        <w:rPr>
          <w:rFonts w:ascii="Pretendard" w:eastAsia="Pretendard" w:hAnsi="Pretendard"/>
          <w:b/>
          <w:i/>
        </w:rPr>
        <w:t xml:space="preserve"> In This Life's Body</w:t>
      </w:r>
      <w:r w:rsidRPr="00FD4ECA">
        <w:rPr>
          <w:rFonts w:ascii="Pretendard" w:eastAsia="Pretendard" w:hAnsi="Pretendard"/>
        </w:rPr>
        <w:t xml:space="preserve"> (1984), directed by Corinne Cantrill, which explores her childhood in 1930s Sydney, her quest for personal, creative, and sexual authenticity, and her evolving relationship with her body through motherhood, illness, and recovery. A total of seven films will be screened in this section. Notably, </w:t>
      </w:r>
      <w:r w:rsidRPr="00FD4ECA">
        <w:rPr>
          <w:rFonts w:ascii="Pretendard" w:eastAsia="Pretendard" w:hAnsi="Pretendard"/>
          <w:b/>
          <w:i/>
        </w:rPr>
        <w:t>In This Life’s Body</w:t>
      </w:r>
      <w:r w:rsidRPr="00FD4ECA">
        <w:rPr>
          <w:rFonts w:ascii="Pretendard" w:eastAsia="Pretendard" w:hAnsi="Pretendard"/>
        </w:rPr>
        <w:t>, presented on 16mm film, is composed almost entirely of still photographs and narrated by Corinne Cantrill.</w:t>
      </w:r>
    </w:p>
    <w:p w14:paraId="352E526D" w14:textId="77777777" w:rsidR="00CE5745" w:rsidRPr="00FD4ECA" w:rsidRDefault="00CE5745">
      <w:pPr>
        <w:widowControl w:val="0"/>
        <w:pBdr>
          <w:top w:val="none" w:sz="0" w:space="0" w:color="000000"/>
          <w:left w:val="none" w:sz="0" w:space="0" w:color="000000"/>
          <w:bottom w:val="none" w:sz="0" w:space="0" w:color="000000"/>
          <w:right w:val="none" w:sz="0" w:space="0" w:color="000000"/>
        </w:pBdr>
        <w:spacing w:before="240" w:after="240"/>
        <w:jc w:val="both"/>
        <w:rPr>
          <w:rFonts w:ascii="Pretendard" w:eastAsia="Pretendard" w:hAnsi="Pretendard"/>
        </w:rPr>
      </w:pPr>
    </w:p>
    <w:p w14:paraId="4D1D008E" w14:textId="77777777" w:rsidR="00CE5745" w:rsidRPr="00FD4ECA" w:rsidRDefault="00F83330">
      <w:pPr>
        <w:widowControl w:val="0"/>
        <w:pBdr>
          <w:top w:val="none" w:sz="0" w:space="0" w:color="000000"/>
          <w:left w:val="none" w:sz="0" w:space="0" w:color="000000"/>
          <w:bottom w:val="none" w:sz="0" w:space="0" w:color="000000"/>
          <w:right w:val="none" w:sz="0" w:space="0" w:color="000000"/>
        </w:pBdr>
        <w:spacing w:before="240" w:after="240"/>
        <w:jc w:val="center"/>
        <w:rPr>
          <w:rFonts w:ascii="Pretendard" w:eastAsia="Pretendard" w:hAnsi="Pretendard"/>
        </w:rPr>
      </w:pPr>
      <w:r w:rsidRPr="00FD4ECA">
        <w:rPr>
          <w:rFonts w:ascii="Pretendard" w:eastAsia="Pretendard" w:hAnsi="Pretendard"/>
          <w:noProof/>
        </w:rPr>
        <w:drawing>
          <wp:inline distT="114300" distB="114300" distL="114300" distR="114300" wp14:anchorId="699D3302" wp14:editId="4EBAB3A2">
            <wp:extent cx="5943600" cy="11557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5943600" cy="1155700"/>
                    </a:xfrm>
                    <a:prstGeom prst="rect">
                      <a:avLst/>
                    </a:prstGeom>
                    <a:ln/>
                  </pic:spPr>
                </pic:pic>
              </a:graphicData>
            </a:graphic>
          </wp:inline>
        </w:drawing>
      </w:r>
    </w:p>
    <w:p w14:paraId="6CAB2312" w14:textId="77777777" w:rsidR="00CE5745" w:rsidRPr="00FD4ECA" w:rsidRDefault="00F83330">
      <w:pPr>
        <w:widowControl w:val="0"/>
        <w:pBdr>
          <w:top w:val="none" w:sz="0" w:space="0" w:color="000000"/>
          <w:left w:val="none" w:sz="0" w:space="0" w:color="000000"/>
          <w:bottom w:val="none" w:sz="0" w:space="0" w:color="000000"/>
          <w:right w:val="none" w:sz="0" w:space="0" w:color="000000"/>
        </w:pBdr>
        <w:spacing w:before="240" w:after="240"/>
        <w:jc w:val="center"/>
        <w:rPr>
          <w:rFonts w:ascii="Pretendard" w:eastAsia="Pretendard" w:hAnsi="Pretendard"/>
          <w:i/>
        </w:rPr>
      </w:pPr>
      <w:r w:rsidRPr="00FD4ECA">
        <w:rPr>
          <w:rFonts w:ascii="Pretendard" w:eastAsia="Pretendard" w:hAnsi="Pretendard"/>
        </w:rPr>
        <w:t xml:space="preserve">▲ From the left: </w:t>
      </w:r>
      <w:r w:rsidRPr="00FD4ECA">
        <w:rPr>
          <w:rFonts w:ascii="Pretendard" w:eastAsia="Pretendard" w:hAnsi="Pretendard"/>
          <w:i/>
        </w:rPr>
        <w:t>One Is Few, Two Would Fill</w:t>
      </w:r>
      <w:r w:rsidRPr="00FD4ECA">
        <w:rPr>
          <w:rFonts w:ascii="Pretendard" w:eastAsia="Pretendard" w:hAnsi="Pretendard"/>
        </w:rPr>
        <w:t>,</w:t>
      </w:r>
      <w:r w:rsidRPr="00FD4ECA">
        <w:rPr>
          <w:rFonts w:ascii="Pretendard" w:eastAsia="Pretendard" w:hAnsi="Pretendard"/>
          <w:i/>
        </w:rPr>
        <w:t xml:space="preserve"> Onda Nova</w:t>
      </w:r>
      <w:r w:rsidRPr="00FD4ECA">
        <w:rPr>
          <w:rFonts w:ascii="Pretendard" w:eastAsia="Pretendard" w:hAnsi="Pretendard"/>
        </w:rPr>
        <w:t xml:space="preserve">, </w:t>
      </w:r>
      <w:r w:rsidRPr="00FD4ECA">
        <w:rPr>
          <w:rFonts w:ascii="Pretendard" w:eastAsia="Pretendard" w:hAnsi="Pretendard"/>
          <w:i/>
        </w:rPr>
        <w:t>The Four Times</w:t>
      </w:r>
    </w:p>
    <w:p w14:paraId="0B3F5E0E" w14:textId="069EF7F9" w:rsidR="00CE5745" w:rsidRPr="00FD4ECA" w:rsidRDefault="00F83330">
      <w:pPr>
        <w:widowControl w:val="0"/>
        <w:pBdr>
          <w:top w:val="none" w:sz="0" w:space="0" w:color="000000"/>
          <w:left w:val="none" w:sz="0" w:space="0" w:color="000000"/>
          <w:bottom w:val="none" w:sz="0" w:space="0" w:color="000000"/>
          <w:right w:val="none" w:sz="0" w:space="0" w:color="000000"/>
        </w:pBdr>
        <w:spacing w:before="240" w:after="240"/>
        <w:jc w:val="both"/>
        <w:rPr>
          <w:rFonts w:ascii="Pretendard" w:eastAsia="Pretendard" w:hAnsi="Pretendard"/>
        </w:rPr>
      </w:pPr>
      <w:r w:rsidRPr="00FD4ECA">
        <w:rPr>
          <w:rFonts w:ascii="Pretendard" w:eastAsia="Pretendard" w:hAnsi="Pretendard"/>
        </w:rPr>
        <w:t>Regarding the Cinephile JEONJU, a gathering place for film lovers who aren’t afraid of cinematic adventures, this year features unique curations through collaborations with various institutions and experts. First,</w:t>
      </w:r>
      <w:r w:rsidR="00E77DA8">
        <w:rPr>
          <w:rFonts w:ascii="Pretendard" w:eastAsia="Pretendard" w:hAnsi="Pretendard"/>
        </w:rPr>
        <w:t xml:space="preserve"> </w:t>
      </w:r>
      <w:r w:rsidRPr="00E123E3">
        <w:rPr>
          <w:rFonts w:ascii="Pretendard" w:eastAsia="Pretendard" w:hAnsi="Pretendard"/>
          <w:b/>
          <w:bCs/>
          <w:i/>
        </w:rPr>
        <w:t>One Is Few, Two Would Fill</w:t>
      </w:r>
      <w:r w:rsidRPr="00FD4ECA">
        <w:rPr>
          <w:rFonts w:ascii="Pretendard" w:eastAsia="Pretendard" w:hAnsi="Pretendard"/>
        </w:rPr>
        <w:t xml:space="preserve"> (1970), restored under the leadership of </w:t>
      </w:r>
      <w:r w:rsidRPr="00FD4ECA">
        <w:rPr>
          <w:rFonts w:ascii="Pretendard" w:eastAsia="Pretendard" w:hAnsi="Pretendard"/>
        </w:rPr>
        <w:lastRenderedPageBreak/>
        <w:t>programmer Leonardo Bom</w:t>
      </w:r>
      <w:r w:rsidR="00021F76">
        <w:rPr>
          <w:rFonts w:ascii="Pretendard" w:eastAsia="Pretendard" w:hAnsi="Pretendard" w:hint="eastAsia"/>
        </w:rPr>
        <w:t>f</w:t>
      </w:r>
      <w:r w:rsidRPr="00FD4ECA">
        <w:rPr>
          <w:rFonts w:ascii="Pretendard" w:eastAsia="Pretendard" w:hAnsi="Pretendard"/>
        </w:rPr>
        <w:t xml:space="preserve">im from Brazil’s </w:t>
      </w:r>
      <w:proofErr w:type="spellStart"/>
      <w:r w:rsidRPr="00FD4ECA">
        <w:rPr>
          <w:rFonts w:ascii="Pretendard" w:eastAsia="Pretendard" w:hAnsi="Pretendard"/>
        </w:rPr>
        <w:t>Cinemateca</w:t>
      </w:r>
      <w:proofErr w:type="spellEnd"/>
      <w:r w:rsidRPr="00FD4ECA">
        <w:rPr>
          <w:rFonts w:ascii="Pretendard" w:eastAsia="Pretendard" w:hAnsi="Pretendard"/>
        </w:rPr>
        <w:t xml:space="preserve"> </w:t>
      </w:r>
      <w:proofErr w:type="spellStart"/>
      <w:r w:rsidRPr="00FD4ECA">
        <w:rPr>
          <w:rFonts w:ascii="Pretendard" w:eastAsia="Pretendard" w:hAnsi="Pretendard"/>
        </w:rPr>
        <w:t>Capitólio</w:t>
      </w:r>
      <w:proofErr w:type="spellEnd"/>
      <w:r w:rsidRPr="00FD4ECA">
        <w:rPr>
          <w:rFonts w:ascii="Pretendard" w:eastAsia="Pretendard" w:hAnsi="Pretendard"/>
        </w:rPr>
        <w:t xml:space="preserve">, and </w:t>
      </w:r>
      <w:r w:rsidRPr="00E123E3">
        <w:rPr>
          <w:rFonts w:ascii="Pretendard" w:eastAsia="Pretendard" w:hAnsi="Pretendard"/>
          <w:b/>
          <w:bCs/>
          <w:i/>
        </w:rPr>
        <w:t>Onda Nova</w:t>
      </w:r>
      <w:r w:rsidRPr="00FD4ECA">
        <w:rPr>
          <w:rFonts w:ascii="Pretendard" w:eastAsia="Pretendard" w:hAnsi="Pretendard"/>
        </w:rPr>
        <w:t xml:space="preserve"> (1983), featuring a brief appearance by famous Brazilian musician Caetano Veloso, offer rare insights into forgotten Brazilian cinema. Continuing a three-year partnership of 35 mm screenings with JEONJU IFF, Harvard Film Archive director Haden Guest has selected films exploring portrayals of animals in cinema. </w:t>
      </w:r>
    </w:p>
    <w:p w14:paraId="1907EF44" w14:textId="5E7283F9" w:rsidR="00CE5745" w:rsidRPr="00FD4ECA" w:rsidRDefault="00F83330">
      <w:pPr>
        <w:widowControl w:val="0"/>
        <w:pBdr>
          <w:top w:val="none" w:sz="0" w:space="0" w:color="000000"/>
          <w:left w:val="none" w:sz="0" w:space="0" w:color="000000"/>
          <w:bottom w:val="none" w:sz="0" w:space="0" w:color="000000"/>
          <w:right w:val="none" w:sz="0" w:space="0" w:color="000000"/>
        </w:pBdr>
        <w:spacing w:before="240" w:after="240"/>
        <w:jc w:val="both"/>
        <w:rPr>
          <w:rFonts w:ascii="Pretendard" w:eastAsia="Pretendard" w:hAnsi="Pretendard"/>
        </w:rPr>
      </w:pPr>
      <w:r w:rsidRPr="00FD4ECA">
        <w:rPr>
          <w:rFonts w:ascii="Pretendard" w:eastAsia="Pretendard" w:hAnsi="Pretendard"/>
        </w:rPr>
        <w:t xml:space="preserve">Finally, a special program—possibly the highlight of Cinephile JEONJU—commemorates the 80th anniversary of both the end of World War II and the liberation of Auschwitz through the screenings of the restored version of Claude Lanzmann’s monumental </w:t>
      </w:r>
      <w:r w:rsidRPr="005E0ED5">
        <w:rPr>
          <w:rFonts w:ascii="Pretendard" w:eastAsia="Pretendard" w:hAnsi="Pretendard"/>
          <w:b/>
          <w:bCs/>
          <w:i/>
        </w:rPr>
        <w:t>Shoah</w:t>
      </w:r>
      <w:r w:rsidRPr="005E0ED5">
        <w:rPr>
          <w:rFonts w:ascii="Pretendard" w:eastAsia="Pretendard" w:hAnsi="Pretendard"/>
        </w:rPr>
        <w:t xml:space="preserve"> </w:t>
      </w:r>
      <w:r w:rsidRPr="00FD4ECA">
        <w:rPr>
          <w:rFonts w:ascii="Pretendard" w:eastAsia="Pretendard" w:hAnsi="Pretendard"/>
        </w:rPr>
        <w:t xml:space="preserve">(1985), first screened at the Berlinale 40 years ago, along with Guillaume Ribot’s documentary </w:t>
      </w:r>
      <w:r w:rsidRPr="005E0ED5">
        <w:rPr>
          <w:rFonts w:ascii="Pretendard" w:eastAsia="Pretendard" w:hAnsi="Pretendard"/>
          <w:b/>
          <w:bCs/>
          <w:i/>
        </w:rPr>
        <w:t>All I Had Was Nothingness</w:t>
      </w:r>
      <w:r w:rsidRPr="005E0ED5">
        <w:rPr>
          <w:rFonts w:ascii="Pretendard" w:eastAsia="Pretendard" w:hAnsi="Pretendard"/>
          <w:b/>
          <w:bCs/>
        </w:rPr>
        <w:t xml:space="preserve"> </w:t>
      </w:r>
      <w:r w:rsidRPr="00FD4ECA">
        <w:rPr>
          <w:rFonts w:ascii="Pretendard" w:eastAsia="Pretendard" w:hAnsi="Pretendard"/>
        </w:rPr>
        <w:t xml:space="preserve">(2025), featuring previously unseen footage and stories from </w:t>
      </w:r>
      <w:r w:rsidRPr="005E0ED5">
        <w:rPr>
          <w:rFonts w:ascii="Pretendard" w:eastAsia="Pretendard" w:hAnsi="Pretendard"/>
          <w:b/>
          <w:bCs/>
          <w:i/>
        </w:rPr>
        <w:t>Shoah</w:t>
      </w:r>
      <w:r w:rsidRPr="005E0ED5">
        <w:rPr>
          <w:rFonts w:ascii="Pretendard" w:eastAsia="Pretendard" w:hAnsi="Pretendard"/>
          <w:b/>
          <w:bCs/>
        </w:rPr>
        <w:t>.</w:t>
      </w:r>
      <w:r w:rsidRPr="00FD4ECA">
        <w:rPr>
          <w:rFonts w:ascii="Pretendard" w:eastAsia="Pretendard" w:hAnsi="Pretendard"/>
        </w:rPr>
        <w:t xml:space="preserve"> Lanzmann (1925–2018), who would have turned 100 this year, created an enduring masterpiece that continues to affirm George Santayana’s words: “</w:t>
      </w:r>
      <w:r w:rsidRPr="005E0ED5">
        <w:rPr>
          <w:rFonts w:ascii="Pretendard" w:eastAsia="Pretendard" w:hAnsi="Pretendard"/>
          <w:i/>
          <w:iCs/>
        </w:rPr>
        <w:t xml:space="preserve">Those who </w:t>
      </w:r>
      <w:r w:rsidR="00CE15CD">
        <w:rPr>
          <w:rFonts w:ascii="Pretendard" w:eastAsia="Pretendard" w:hAnsi="Pretendard" w:hint="eastAsia"/>
          <w:i/>
          <w:iCs/>
        </w:rPr>
        <w:t>cannot</w:t>
      </w:r>
      <w:r w:rsidR="00CE15CD">
        <w:rPr>
          <w:rFonts w:ascii="Pretendard" w:eastAsia="Pretendard" w:hAnsi="Pretendard"/>
          <w:i/>
          <w:iCs/>
        </w:rPr>
        <w:t xml:space="preserve"> </w:t>
      </w:r>
      <w:r w:rsidR="00CE15CD">
        <w:rPr>
          <w:rFonts w:ascii="Pretendard" w:eastAsia="Pretendard" w:hAnsi="Pretendard" w:hint="eastAsia"/>
          <w:i/>
          <w:iCs/>
        </w:rPr>
        <w:t>remember</w:t>
      </w:r>
      <w:r w:rsidRPr="005E0ED5">
        <w:rPr>
          <w:rFonts w:ascii="Pretendard" w:eastAsia="Pretendard" w:hAnsi="Pretendard"/>
          <w:i/>
          <w:iCs/>
        </w:rPr>
        <w:t xml:space="preserve"> the past are condemned to repeat it</w:t>
      </w:r>
      <w:r w:rsidRPr="00FD4ECA">
        <w:rPr>
          <w:rFonts w:ascii="Pretendard" w:eastAsia="Pretendard" w:hAnsi="Pretendard"/>
        </w:rPr>
        <w:t>.”</w:t>
      </w:r>
    </w:p>
    <w:p w14:paraId="6072D5AC" w14:textId="77777777" w:rsidR="00CE5745" w:rsidRPr="00FD4ECA" w:rsidRDefault="00F83330">
      <w:pPr>
        <w:widowControl w:val="0"/>
        <w:pBdr>
          <w:top w:val="none" w:sz="0" w:space="0" w:color="000000"/>
          <w:left w:val="none" w:sz="0" w:space="0" w:color="000000"/>
          <w:bottom w:val="none" w:sz="0" w:space="0" w:color="000000"/>
          <w:right w:val="none" w:sz="0" w:space="0" w:color="000000"/>
        </w:pBdr>
        <w:spacing w:before="240" w:after="240"/>
        <w:jc w:val="both"/>
        <w:rPr>
          <w:rFonts w:ascii="Pretendard" w:eastAsia="Pretendard" w:hAnsi="Pretendard"/>
        </w:rPr>
      </w:pPr>
      <w:r w:rsidRPr="00FD4ECA">
        <w:rPr>
          <w:rFonts w:ascii="Pretendard" w:eastAsia="Pretendard" w:hAnsi="Pretendard"/>
        </w:rPr>
        <w:t>Cinephile JEONJU, which contributes to film restoration and preservation, along with its mini-section Guest Cinephile: Adrian Martin, will engage with audiences at the 26th JEONJU IFF, taking place from April 30 (Wed) to May 9 (Fri) throughout Jeonju.</w:t>
      </w:r>
    </w:p>
    <w:p w14:paraId="307C1CC0" w14:textId="2CF565F7" w:rsidR="00FD4ECA" w:rsidRDefault="00FD4ECA">
      <w:pPr>
        <w:rPr>
          <w:rFonts w:ascii="Pretendard" w:eastAsia="Pretendard" w:hAnsi="Pretendard"/>
        </w:rPr>
      </w:pPr>
      <w:r>
        <w:rPr>
          <w:rFonts w:ascii="Pretendard" w:eastAsia="Pretendard" w:hAnsi="Pretendard"/>
        </w:rPr>
        <w:br w:type="page"/>
      </w:r>
    </w:p>
    <w:p w14:paraId="5D557518" w14:textId="77777777" w:rsidR="00CE5745" w:rsidRPr="00FD4ECA" w:rsidRDefault="00CE5745" w:rsidP="00FD4ECA">
      <w:pPr>
        <w:widowControl w:val="0"/>
        <w:pBdr>
          <w:top w:val="none" w:sz="0" w:space="0" w:color="000000"/>
          <w:left w:val="none" w:sz="0" w:space="0" w:color="000000"/>
          <w:bottom w:val="none" w:sz="0" w:space="0" w:color="000000"/>
          <w:right w:val="none" w:sz="0" w:space="0" w:color="000000"/>
        </w:pBdr>
        <w:spacing w:before="240" w:after="240"/>
        <w:jc w:val="center"/>
        <w:rPr>
          <w:rFonts w:ascii="Pretendard" w:eastAsia="Pretendard" w:hAnsi="Pretendard"/>
        </w:rPr>
      </w:pPr>
    </w:p>
    <w:tbl>
      <w:tblPr>
        <w:tblStyle w:val="a6"/>
        <w:tblW w:w="1092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35"/>
        <w:gridCol w:w="3270"/>
        <w:gridCol w:w="1725"/>
        <w:gridCol w:w="1395"/>
        <w:gridCol w:w="795"/>
      </w:tblGrid>
      <w:tr w:rsidR="00CE5745" w:rsidRPr="00FD4ECA" w14:paraId="38C44206" w14:textId="77777777" w:rsidTr="00FD4ECA">
        <w:trPr>
          <w:trHeight w:val="420"/>
          <w:jc w:val="center"/>
        </w:trPr>
        <w:tc>
          <w:tcPr>
            <w:tcW w:w="10920" w:type="dxa"/>
            <w:gridSpan w:val="5"/>
            <w:tcBorders>
              <w:top w:val="nil"/>
              <w:left w:val="nil"/>
              <w:bottom w:val="nil"/>
              <w:right w:val="nil"/>
            </w:tcBorders>
            <w:shd w:val="clear" w:color="auto" w:fill="F03F04"/>
            <w:tcMar>
              <w:top w:w="100" w:type="dxa"/>
              <w:left w:w="100" w:type="dxa"/>
              <w:bottom w:w="100" w:type="dxa"/>
              <w:right w:w="100" w:type="dxa"/>
            </w:tcMar>
          </w:tcPr>
          <w:p w14:paraId="2467AF7E"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b/>
                <w:color w:val="FFFFFF"/>
                <w:sz w:val="24"/>
                <w:szCs w:val="24"/>
              </w:rPr>
            </w:pPr>
            <w:r w:rsidRPr="00FD4ECA">
              <w:rPr>
                <w:rFonts w:ascii="Pretendard" w:eastAsia="Pretendard" w:hAnsi="Pretendard"/>
                <w:b/>
                <w:color w:val="FFFFFF"/>
                <w:sz w:val="24"/>
                <w:szCs w:val="24"/>
              </w:rPr>
              <w:t>The 26th JEONJU IFF Cinephile JEONJU Selections</w:t>
            </w:r>
          </w:p>
        </w:tc>
      </w:tr>
      <w:tr w:rsidR="00CE5745" w:rsidRPr="00FD4ECA" w14:paraId="64D12BC7" w14:textId="77777777" w:rsidTr="00FD4ECA">
        <w:trPr>
          <w:jc w:val="center"/>
        </w:trPr>
        <w:tc>
          <w:tcPr>
            <w:tcW w:w="3735" w:type="dxa"/>
            <w:tcBorders>
              <w:top w:val="nil"/>
              <w:left w:val="nil"/>
              <w:bottom w:val="nil"/>
              <w:right w:val="nil"/>
            </w:tcBorders>
            <w:shd w:val="clear" w:color="auto" w:fill="auto"/>
            <w:tcMar>
              <w:top w:w="100" w:type="dxa"/>
              <w:left w:w="100" w:type="dxa"/>
              <w:bottom w:w="100" w:type="dxa"/>
              <w:right w:w="100" w:type="dxa"/>
            </w:tcMar>
          </w:tcPr>
          <w:p w14:paraId="5C25C46F"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b/>
              </w:rPr>
            </w:pPr>
            <w:r w:rsidRPr="00FD4ECA">
              <w:rPr>
                <w:rFonts w:ascii="Pretendard" w:eastAsia="Pretendard" w:hAnsi="Pretendard"/>
                <w:b/>
              </w:rPr>
              <w:t>Title</w:t>
            </w:r>
          </w:p>
        </w:tc>
        <w:tc>
          <w:tcPr>
            <w:tcW w:w="3270" w:type="dxa"/>
            <w:tcBorders>
              <w:top w:val="nil"/>
              <w:left w:val="nil"/>
              <w:bottom w:val="nil"/>
              <w:right w:val="nil"/>
            </w:tcBorders>
            <w:shd w:val="clear" w:color="auto" w:fill="auto"/>
            <w:tcMar>
              <w:top w:w="100" w:type="dxa"/>
              <w:left w:w="100" w:type="dxa"/>
              <w:bottom w:w="100" w:type="dxa"/>
              <w:right w:w="100" w:type="dxa"/>
            </w:tcMar>
          </w:tcPr>
          <w:p w14:paraId="2FEDB183"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b/>
              </w:rPr>
            </w:pPr>
            <w:r w:rsidRPr="00FD4ECA">
              <w:rPr>
                <w:rFonts w:ascii="Pretendard" w:eastAsia="Pretendard" w:hAnsi="Pretendard"/>
                <w:b/>
              </w:rPr>
              <w:t>Director</w:t>
            </w:r>
          </w:p>
        </w:tc>
        <w:tc>
          <w:tcPr>
            <w:tcW w:w="1725" w:type="dxa"/>
            <w:tcBorders>
              <w:top w:val="nil"/>
              <w:left w:val="nil"/>
              <w:bottom w:val="nil"/>
              <w:right w:val="nil"/>
            </w:tcBorders>
            <w:shd w:val="clear" w:color="auto" w:fill="auto"/>
            <w:tcMar>
              <w:top w:w="100" w:type="dxa"/>
              <w:left w:w="100" w:type="dxa"/>
              <w:bottom w:w="100" w:type="dxa"/>
              <w:right w:w="100" w:type="dxa"/>
            </w:tcMar>
          </w:tcPr>
          <w:p w14:paraId="4CBFCA9A"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b/>
              </w:rPr>
            </w:pPr>
            <w:r w:rsidRPr="00FD4ECA">
              <w:rPr>
                <w:rFonts w:ascii="Pretendard" w:eastAsia="Pretendard" w:hAnsi="Pretendard"/>
                <w:b/>
              </w:rPr>
              <w:t>Country</w:t>
            </w:r>
          </w:p>
        </w:tc>
        <w:tc>
          <w:tcPr>
            <w:tcW w:w="1395" w:type="dxa"/>
            <w:tcBorders>
              <w:top w:val="nil"/>
              <w:left w:val="nil"/>
              <w:bottom w:val="nil"/>
              <w:right w:val="nil"/>
            </w:tcBorders>
            <w:shd w:val="clear" w:color="auto" w:fill="auto"/>
            <w:tcMar>
              <w:top w:w="100" w:type="dxa"/>
              <w:left w:w="100" w:type="dxa"/>
              <w:bottom w:w="100" w:type="dxa"/>
              <w:right w:w="100" w:type="dxa"/>
            </w:tcMar>
          </w:tcPr>
          <w:p w14:paraId="74CC51E1"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b/>
              </w:rPr>
            </w:pPr>
            <w:r w:rsidRPr="00FD4ECA">
              <w:rPr>
                <w:rFonts w:ascii="Pretendard" w:eastAsia="Pretendard" w:hAnsi="Pretendard"/>
                <w:b/>
              </w:rPr>
              <w:t>Year</w:t>
            </w:r>
          </w:p>
        </w:tc>
        <w:tc>
          <w:tcPr>
            <w:tcW w:w="795" w:type="dxa"/>
            <w:tcBorders>
              <w:top w:val="nil"/>
              <w:left w:val="nil"/>
              <w:bottom w:val="nil"/>
              <w:right w:val="nil"/>
            </w:tcBorders>
            <w:shd w:val="clear" w:color="auto" w:fill="auto"/>
            <w:tcMar>
              <w:top w:w="100" w:type="dxa"/>
              <w:left w:w="100" w:type="dxa"/>
              <w:bottom w:w="100" w:type="dxa"/>
              <w:right w:w="100" w:type="dxa"/>
            </w:tcMar>
          </w:tcPr>
          <w:p w14:paraId="5D6E2012"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b/>
              </w:rPr>
            </w:pPr>
            <w:r w:rsidRPr="00FD4ECA">
              <w:rPr>
                <w:rFonts w:ascii="Pretendard" w:eastAsia="Pretendard" w:hAnsi="Pretendard"/>
                <w:b/>
              </w:rPr>
              <w:t>RT</w:t>
            </w:r>
          </w:p>
        </w:tc>
      </w:tr>
      <w:tr w:rsidR="00CE5745" w:rsidRPr="00FD4ECA" w14:paraId="7A0E2C7B" w14:textId="77777777" w:rsidTr="00FD4ECA">
        <w:trPr>
          <w:jc w:val="center"/>
        </w:trPr>
        <w:tc>
          <w:tcPr>
            <w:tcW w:w="3735" w:type="dxa"/>
            <w:tcBorders>
              <w:top w:val="nil"/>
              <w:left w:val="nil"/>
              <w:bottom w:val="nil"/>
              <w:right w:val="nil"/>
            </w:tcBorders>
            <w:shd w:val="clear" w:color="auto" w:fill="auto"/>
            <w:tcMar>
              <w:top w:w="100" w:type="dxa"/>
              <w:left w:w="100" w:type="dxa"/>
              <w:bottom w:w="100" w:type="dxa"/>
              <w:right w:w="100" w:type="dxa"/>
            </w:tcMar>
          </w:tcPr>
          <w:p w14:paraId="478957F2"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i/>
              </w:rPr>
            </w:pPr>
            <w:r w:rsidRPr="00FD4ECA">
              <w:rPr>
                <w:rFonts w:ascii="Pretendard" w:eastAsia="Pretendard" w:hAnsi="Pretendard"/>
                <w:i/>
              </w:rPr>
              <w:t>All I Had Was Nothingness</w:t>
            </w:r>
          </w:p>
        </w:tc>
        <w:tc>
          <w:tcPr>
            <w:tcW w:w="3270" w:type="dxa"/>
            <w:tcBorders>
              <w:top w:val="nil"/>
              <w:left w:val="nil"/>
              <w:bottom w:val="nil"/>
              <w:right w:val="nil"/>
            </w:tcBorders>
            <w:shd w:val="clear" w:color="auto" w:fill="auto"/>
            <w:tcMar>
              <w:top w:w="100" w:type="dxa"/>
              <w:left w:w="100" w:type="dxa"/>
              <w:bottom w:w="100" w:type="dxa"/>
              <w:right w:w="100" w:type="dxa"/>
            </w:tcMar>
          </w:tcPr>
          <w:p w14:paraId="7AFFB2E8"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rPr>
            </w:pPr>
            <w:r w:rsidRPr="00FD4ECA">
              <w:rPr>
                <w:rFonts w:ascii="Pretendard" w:eastAsia="Pretendard" w:hAnsi="Pretendard"/>
              </w:rPr>
              <w:t>Guillaume RIBOT</w:t>
            </w:r>
          </w:p>
        </w:tc>
        <w:tc>
          <w:tcPr>
            <w:tcW w:w="1725" w:type="dxa"/>
            <w:tcBorders>
              <w:top w:val="nil"/>
              <w:left w:val="nil"/>
              <w:bottom w:val="nil"/>
              <w:right w:val="nil"/>
            </w:tcBorders>
            <w:shd w:val="clear" w:color="auto" w:fill="auto"/>
            <w:tcMar>
              <w:top w:w="100" w:type="dxa"/>
              <w:left w:w="100" w:type="dxa"/>
              <w:bottom w:w="100" w:type="dxa"/>
              <w:right w:w="100" w:type="dxa"/>
            </w:tcMar>
          </w:tcPr>
          <w:p w14:paraId="3E7F5FDF"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rPr>
            </w:pPr>
            <w:r w:rsidRPr="00FD4ECA">
              <w:rPr>
                <w:rFonts w:ascii="Pretendard" w:eastAsia="Pretendard" w:hAnsi="Pretendard"/>
              </w:rPr>
              <w:t>France</w:t>
            </w:r>
          </w:p>
        </w:tc>
        <w:tc>
          <w:tcPr>
            <w:tcW w:w="1395" w:type="dxa"/>
            <w:tcBorders>
              <w:top w:val="nil"/>
              <w:left w:val="nil"/>
              <w:bottom w:val="nil"/>
              <w:right w:val="nil"/>
            </w:tcBorders>
            <w:tcMar>
              <w:top w:w="40" w:type="dxa"/>
              <w:left w:w="40" w:type="dxa"/>
              <w:bottom w:w="40" w:type="dxa"/>
              <w:right w:w="40" w:type="dxa"/>
            </w:tcMar>
            <w:vAlign w:val="center"/>
          </w:tcPr>
          <w:p w14:paraId="378DD5F0" w14:textId="77777777" w:rsidR="00CE5745" w:rsidRPr="00FD4ECA" w:rsidRDefault="00F83330" w:rsidP="00FD4ECA">
            <w:pPr>
              <w:widowControl w:val="0"/>
              <w:spacing w:before="240" w:after="240" w:line="240" w:lineRule="auto"/>
              <w:jc w:val="center"/>
              <w:rPr>
                <w:rFonts w:ascii="Pretendard" w:eastAsia="Pretendard" w:hAnsi="Pretendard"/>
              </w:rPr>
            </w:pPr>
            <w:r w:rsidRPr="00FD4ECA">
              <w:rPr>
                <w:rFonts w:ascii="Pretendard" w:eastAsia="Pretendard" w:hAnsi="Pretendard"/>
              </w:rPr>
              <w:t>2025</w:t>
            </w:r>
          </w:p>
        </w:tc>
        <w:tc>
          <w:tcPr>
            <w:tcW w:w="795" w:type="dxa"/>
            <w:tcBorders>
              <w:top w:val="nil"/>
              <w:left w:val="nil"/>
              <w:bottom w:val="nil"/>
              <w:right w:val="nil"/>
            </w:tcBorders>
            <w:tcMar>
              <w:top w:w="40" w:type="dxa"/>
              <w:left w:w="40" w:type="dxa"/>
              <w:bottom w:w="40" w:type="dxa"/>
              <w:right w:w="40" w:type="dxa"/>
            </w:tcMar>
            <w:vAlign w:val="center"/>
          </w:tcPr>
          <w:p w14:paraId="57552F8E" w14:textId="77777777" w:rsidR="00CE5745" w:rsidRPr="00FD4ECA" w:rsidRDefault="00F83330" w:rsidP="00FD4ECA">
            <w:pPr>
              <w:widowControl w:val="0"/>
              <w:spacing w:before="240" w:after="240" w:line="240" w:lineRule="auto"/>
              <w:jc w:val="center"/>
              <w:rPr>
                <w:rFonts w:ascii="Pretendard" w:eastAsia="Pretendard" w:hAnsi="Pretendard"/>
              </w:rPr>
            </w:pPr>
            <w:r w:rsidRPr="00FD4ECA">
              <w:rPr>
                <w:rFonts w:ascii="Pretendard" w:eastAsia="Pretendard" w:hAnsi="Pretendard"/>
              </w:rPr>
              <w:t>94</w:t>
            </w:r>
          </w:p>
        </w:tc>
      </w:tr>
      <w:tr w:rsidR="00CE5745" w:rsidRPr="00FD4ECA" w14:paraId="43D82685" w14:textId="77777777" w:rsidTr="00FD4ECA">
        <w:trPr>
          <w:jc w:val="center"/>
        </w:trPr>
        <w:tc>
          <w:tcPr>
            <w:tcW w:w="3735" w:type="dxa"/>
            <w:tcBorders>
              <w:top w:val="nil"/>
              <w:left w:val="nil"/>
              <w:bottom w:val="nil"/>
              <w:right w:val="nil"/>
            </w:tcBorders>
            <w:shd w:val="clear" w:color="auto" w:fill="auto"/>
            <w:tcMar>
              <w:top w:w="100" w:type="dxa"/>
              <w:left w:w="100" w:type="dxa"/>
              <w:bottom w:w="100" w:type="dxa"/>
              <w:right w:w="100" w:type="dxa"/>
            </w:tcMar>
          </w:tcPr>
          <w:p w14:paraId="0CCD58FB"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i/>
              </w:rPr>
            </w:pPr>
            <w:r w:rsidRPr="00FD4ECA">
              <w:rPr>
                <w:rFonts w:ascii="Pretendard" w:eastAsia="Pretendard" w:hAnsi="Pretendard"/>
                <w:i/>
              </w:rPr>
              <w:t xml:space="preserve">The </w:t>
            </w:r>
            <w:proofErr w:type="spellStart"/>
            <w:r w:rsidRPr="00FD4ECA">
              <w:rPr>
                <w:rFonts w:ascii="Pretendard" w:eastAsia="Pretendard" w:hAnsi="Pretendard"/>
                <w:i/>
              </w:rPr>
              <w:t>Declic</w:t>
            </w:r>
            <w:proofErr w:type="spellEnd"/>
            <w:r w:rsidRPr="00FD4ECA">
              <w:rPr>
                <w:rFonts w:ascii="Pretendard" w:eastAsia="Pretendard" w:hAnsi="Pretendard"/>
                <w:i/>
              </w:rPr>
              <w:t xml:space="preserve"> Years</w:t>
            </w:r>
          </w:p>
        </w:tc>
        <w:tc>
          <w:tcPr>
            <w:tcW w:w="3270" w:type="dxa"/>
            <w:tcBorders>
              <w:top w:val="nil"/>
              <w:left w:val="nil"/>
              <w:bottom w:val="nil"/>
              <w:right w:val="nil"/>
            </w:tcBorders>
            <w:shd w:val="clear" w:color="auto" w:fill="auto"/>
            <w:tcMar>
              <w:top w:w="100" w:type="dxa"/>
              <w:left w:w="100" w:type="dxa"/>
              <w:bottom w:w="100" w:type="dxa"/>
              <w:right w:w="100" w:type="dxa"/>
            </w:tcMar>
          </w:tcPr>
          <w:p w14:paraId="3CDB570C"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rPr>
            </w:pPr>
            <w:r w:rsidRPr="00FD4ECA">
              <w:rPr>
                <w:rFonts w:ascii="Pretendard" w:eastAsia="Pretendard" w:hAnsi="Pretendard"/>
              </w:rPr>
              <w:t>Raymond DEPARDON</w:t>
            </w:r>
          </w:p>
        </w:tc>
        <w:tc>
          <w:tcPr>
            <w:tcW w:w="1725" w:type="dxa"/>
            <w:tcBorders>
              <w:top w:val="nil"/>
              <w:left w:val="nil"/>
              <w:bottom w:val="nil"/>
              <w:right w:val="nil"/>
            </w:tcBorders>
            <w:shd w:val="clear" w:color="auto" w:fill="auto"/>
            <w:tcMar>
              <w:top w:w="100" w:type="dxa"/>
              <w:left w:w="100" w:type="dxa"/>
              <w:bottom w:w="100" w:type="dxa"/>
              <w:right w:w="100" w:type="dxa"/>
            </w:tcMar>
          </w:tcPr>
          <w:p w14:paraId="45A7343C"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rPr>
            </w:pPr>
            <w:r w:rsidRPr="00FD4ECA">
              <w:rPr>
                <w:rFonts w:ascii="Pretendard" w:eastAsia="Pretendard" w:hAnsi="Pretendard"/>
              </w:rPr>
              <w:t>France</w:t>
            </w:r>
          </w:p>
        </w:tc>
        <w:tc>
          <w:tcPr>
            <w:tcW w:w="1395" w:type="dxa"/>
            <w:tcBorders>
              <w:top w:val="nil"/>
              <w:left w:val="nil"/>
              <w:bottom w:val="nil"/>
              <w:right w:val="nil"/>
            </w:tcBorders>
            <w:tcMar>
              <w:top w:w="40" w:type="dxa"/>
              <w:left w:w="40" w:type="dxa"/>
              <w:bottom w:w="40" w:type="dxa"/>
              <w:right w:w="40" w:type="dxa"/>
            </w:tcMar>
            <w:vAlign w:val="center"/>
          </w:tcPr>
          <w:p w14:paraId="3A8BC993" w14:textId="77777777" w:rsidR="00CE5745" w:rsidRPr="00FD4ECA" w:rsidRDefault="00F83330" w:rsidP="00FD4ECA">
            <w:pPr>
              <w:widowControl w:val="0"/>
              <w:spacing w:before="240" w:after="240" w:line="240" w:lineRule="auto"/>
              <w:jc w:val="center"/>
              <w:rPr>
                <w:rFonts w:ascii="Pretendard" w:eastAsia="Pretendard" w:hAnsi="Pretendard"/>
              </w:rPr>
            </w:pPr>
            <w:r w:rsidRPr="00FD4ECA">
              <w:rPr>
                <w:rFonts w:ascii="Pretendard" w:eastAsia="Pretendard" w:hAnsi="Pretendard"/>
              </w:rPr>
              <w:t>1984</w:t>
            </w:r>
          </w:p>
        </w:tc>
        <w:tc>
          <w:tcPr>
            <w:tcW w:w="795" w:type="dxa"/>
            <w:tcBorders>
              <w:top w:val="nil"/>
              <w:left w:val="nil"/>
              <w:bottom w:val="nil"/>
              <w:right w:val="nil"/>
            </w:tcBorders>
            <w:tcMar>
              <w:top w:w="40" w:type="dxa"/>
              <w:left w:w="40" w:type="dxa"/>
              <w:bottom w:w="40" w:type="dxa"/>
              <w:right w:w="40" w:type="dxa"/>
            </w:tcMar>
            <w:vAlign w:val="center"/>
          </w:tcPr>
          <w:p w14:paraId="1FC0D5D6" w14:textId="77777777" w:rsidR="00CE5745" w:rsidRPr="00FD4ECA" w:rsidRDefault="00F83330" w:rsidP="00FD4ECA">
            <w:pPr>
              <w:widowControl w:val="0"/>
              <w:spacing w:before="240" w:after="240" w:line="240" w:lineRule="auto"/>
              <w:jc w:val="center"/>
              <w:rPr>
                <w:rFonts w:ascii="Pretendard" w:eastAsia="Pretendard" w:hAnsi="Pretendard"/>
              </w:rPr>
            </w:pPr>
            <w:r w:rsidRPr="00FD4ECA">
              <w:rPr>
                <w:rFonts w:ascii="Pretendard" w:eastAsia="Pretendard" w:hAnsi="Pretendard"/>
              </w:rPr>
              <w:t>65</w:t>
            </w:r>
          </w:p>
        </w:tc>
      </w:tr>
      <w:tr w:rsidR="00CE5745" w:rsidRPr="00FD4ECA" w14:paraId="52674455" w14:textId="77777777" w:rsidTr="00FD4ECA">
        <w:trPr>
          <w:jc w:val="center"/>
        </w:trPr>
        <w:tc>
          <w:tcPr>
            <w:tcW w:w="3735" w:type="dxa"/>
            <w:tcBorders>
              <w:top w:val="nil"/>
              <w:left w:val="nil"/>
              <w:bottom w:val="nil"/>
              <w:right w:val="nil"/>
            </w:tcBorders>
            <w:shd w:val="clear" w:color="auto" w:fill="auto"/>
            <w:tcMar>
              <w:top w:w="100" w:type="dxa"/>
              <w:left w:w="100" w:type="dxa"/>
              <w:bottom w:w="100" w:type="dxa"/>
              <w:right w:w="100" w:type="dxa"/>
            </w:tcMar>
          </w:tcPr>
          <w:p w14:paraId="564A837F"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i/>
              </w:rPr>
            </w:pPr>
            <w:r w:rsidRPr="00FD4ECA">
              <w:rPr>
                <w:rFonts w:ascii="Pretendard" w:eastAsia="Pretendard" w:hAnsi="Pretendard"/>
                <w:i/>
              </w:rPr>
              <w:t>A Dream Longer Than the Night</w:t>
            </w:r>
          </w:p>
        </w:tc>
        <w:tc>
          <w:tcPr>
            <w:tcW w:w="3270" w:type="dxa"/>
            <w:tcBorders>
              <w:top w:val="nil"/>
              <w:left w:val="nil"/>
              <w:bottom w:val="nil"/>
              <w:right w:val="nil"/>
            </w:tcBorders>
            <w:shd w:val="clear" w:color="auto" w:fill="auto"/>
            <w:tcMar>
              <w:top w:w="100" w:type="dxa"/>
              <w:left w:w="100" w:type="dxa"/>
              <w:bottom w:w="100" w:type="dxa"/>
              <w:right w:w="100" w:type="dxa"/>
            </w:tcMar>
          </w:tcPr>
          <w:p w14:paraId="03A38E69"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rPr>
            </w:pPr>
            <w:r w:rsidRPr="00FD4ECA">
              <w:rPr>
                <w:rFonts w:ascii="Pretendard" w:eastAsia="Pretendard" w:hAnsi="Pretendard"/>
              </w:rPr>
              <w:t>Niki DE SAINT PHALLE</w:t>
            </w:r>
          </w:p>
        </w:tc>
        <w:tc>
          <w:tcPr>
            <w:tcW w:w="1725" w:type="dxa"/>
            <w:tcBorders>
              <w:top w:val="nil"/>
              <w:left w:val="nil"/>
              <w:bottom w:val="nil"/>
              <w:right w:val="nil"/>
            </w:tcBorders>
            <w:shd w:val="clear" w:color="auto" w:fill="auto"/>
            <w:tcMar>
              <w:top w:w="100" w:type="dxa"/>
              <w:left w:w="100" w:type="dxa"/>
              <w:bottom w:w="100" w:type="dxa"/>
              <w:right w:w="100" w:type="dxa"/>
            </w:tcMar>
          </w:tcPr>
          <w:p w14:paraId="349AFB82"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rPr>
            </w:pPr>
            <w:r w:rsidRPr="00FD4ECA">
              <w:rPr>
                <w:rFonts w:ascii="Pretendard" w:eastAsia="Pretendard" w:hAnsi="Pretendard"/>
              </w:rPr>
              <w:t>France</w:t>
            </w:r>
          </w:p>
        </w:tc>
        <w:tc>
          <w:tcPr>
            <w:tcW w:w="1395" w:type="dxa"/>
            <w:tcBorders>
              <w:top w:val="nil"/>
              <w:left w:val="nil"/>
              <w:bottom w:val="nil"/>
              <w:right w:val="nil"/>
            </w:tcBorders>
            <w:tcMar>
              <w:top w:w="40" w:type="dxa"/>
              <w:left w:w="40" w:type="dxa"/>
              <w:bottom w:w="40" w:type="dxa"/>
              <w:right w:w="40" w:type="dxa"/>
            </w:tcMar>
            <w:vAlign w:val="center"/>
          </w:tcPr>
          <w:p w14:paraId="38AF67E5" w14:textId="77777777" w:rsidR="00CE5745" w:rsidRPr="00FD4ECA" w:rsidRDefault="00F83330" w:rsidP="00FD4ECA">
            <w:pPr>
              <w:widowControl w:val="0"/>
              <w:spacing w:before="240" w:after="240" w:line="240" w:lineRule="auto"/>
              <w:jc w:val="center"/>
              <w:rPr>
                <w:rFonts w:ascii="Pretendard" w:eastAsia="Pretendard" w:hAnsi="Pretendard"/>
              </w:rPr>
            </w:pPr>
            <w:r w:rsidRPr="00FD4ECA">
              <w:rPr>
                <w:rFonts w:ascii="Pretendard" w:eastAsia="Pretendard" w:hAnsi="Pretendard"/>
              </w:rPr>
              <w:t>1976</w:t>
            </w:r>
          </w:p>
        </w:tc>
        <w:tc>
          <w:tcPr>
            <w:tcW w:w="795" w:type="dxa"/>
            <w:tcBorders>
              <w:top w:val="nil"/>
              <w:left w:val="nil"/>
              <w:bottom w:val="nil"/>
              <w:right w:val="nil"/>
            </w:tcBorders>
            <w:tcMar>
              <w:top w:w="40" w:type="dxa"/>
              <w:left w:w="40" w:type="dxa"/>
              <w:bottom w:w="40" w:type="dxa"/>
              <w:right w:w="40" w:type="dxa"/>
            </w:tcMar>
            <w:vAlign w:val="center"/>
          </w:tcPr>
          <w:p w14:paraId="3C31827A" w14:textId="77777777" w:rsidR="00CE5745" w:rsidRPr="00FD4ECA" w:rsidRDefault="00F83330" w:rsidP="00FD4ECA">
            <w:pPr>
              <w:widowControl w:val="0"/>
              <w:spacing w:before="240" w:after="240" w:line="240" w:lineRule="auto"/>
              <w:jc w:val="center"/>
              <w:rPr>
                <w:rFonts w:ascii="Pretendard" w:eastAsia="Pretendard" w:hAnsi="Pretendard"/>
              </w:rPr>
            </w:pPr>
            <w:r w:rsidRPr="00FD4ECA">
              <w:rPr>
                <w:rFonts w:ascii="Pretendard" w:eastAsia="Pretendard" w:hAnsi="Pretendard"/>
              </w:rPr>
              <w:t>82</w:t>
            </w:r>
          </w:p>
        </w:tc>
      </w:tr>
      <w:tr w:rsidR="00CE5745" w:rsidRPr="00FD4ECA" w14:paraId="38E25AC9" w14:textId="77777777" w:rsidTr="00FD4ECA">
        <w:trPr>
          <w:jc w:val="center"/>
        </w:trPr>
        <w:tc>
          <w:tcPr>
            <w:tcW w:w="3735" w:type="dxa"/>
            <w:tcBorders>
              <w:top w:val="nil"/>
              <w:left w:val="nil"/>
              <w:bottom w:val="nil"/>
              <w:right w:val="nil"/>
            </w:tcBorders>
            <w:shd w:val="clear" w:color="auto" w:fill="auto"/>
            <w:tcMar>
              <w:top w:w="100" w:type="dxa"/>
              <w:left w:w="100" w:type="dxa"/>
              <w:bottom w:w="100" w:type="dxa"/>
              <w:right w:w="100" w:type="dxa"/>
            </w:tcMar>
          </w:tcPr>
          <w:p w14:paraId="5EB54BB1"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i/>
              </w:rPr>
            </w:pPr>
            <w:r w:rsidRPr="00FD4ECA">
              <w:rPr>
                <w:rFonts w:ascii="Pretendard" w:eastAsia="Pretendard" w:hAnsi="Pretendard"/>
                <w:i/>
              </w:rPr>
              <w:t>Nightshift</w:t>
            </w:r>
          </w:p>
        </w:tc>
        <w:tc>
          <w:tcPr>
            <w:tcW w:w="3270" w:type="dxa"/>
            <w:tcBorders>
              <w:top w:val="nil"/>
              <w:left w:val="nil"/>
              <w:bottom w:val="nil"/>
              <w:right w:val="nil"/>
            </w:tcBorders>
            <w:shd w:val="clear" w:color="auto" w:fill="auto"/>
            <w:tcMar>
              <w:top w:w="100" w:type="dxa"/>
              <w:left w:w="100" w:type="dxa"/>
              <w:bottom w:w="100" w:type="dxa"/>
              <w:right w:w="100" w:type="dxa"/>
            </w:tcMar>
          </w:tcPr>
          <w:p w14:paraId="6C25A4D5"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rPr>
            </w:pPr>
            <w:r w:rsidRPr="00FD4ECA">
              <w:rPr>
                <w:rFonts w:ascii="Pretendard" w:eastAsia="Pretendard" w:hAnsi="Pretendard"/>
              </w:rPr>
              <w:t>Robina ROSE</w:t>
            </w:r>
          </w:p>
        </w:tc>
        <w:tc>
          <w:tcPr>
            <w:tcW w:w="1725" w:type="dxa"/>
            <w:tcBorders>
              <w:top w:val="nil"/>
              <w:left w:val="nil"/>
              <w:bottom w:val="nil"/>
              <w:right w:val="nil"/>
            </w:tcBorders>
            <w:shd w:val="clear" w:color="auto" w:fill="auto"/>
            <w:tcMar>
              <w:top w:w="100" w:type="dxa"/>
              <w:left w:w="100" w:type="dxa"/>
              <w:bottom w:w="100" w:type="dxa"/>
              <w:right w:w="100" w:type="dxa"/>
            </w:tcMar>
          </w:tcPr>
          <w:p w14:paraId="7B316FEB"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rPr>
            </w:pPr>
            <w:r w:rsidRPr="00FD4ECA">
              <w:rPr>
                <w:rFonts w:ascii="Pretendard" w:eastAsia="Pretendard" w:hAnsi="Pretendard"/>
              </w:rPr>
              <w:t>United Kingdom</w:t>
            </w:r>
          </w:p>
        </w:tc>
        <w:tc>
          <w:tcPr>
            <w:tcW w:w="1395" w:type="dxa"/>
            <w:tcBorders>
              <w:top w:val="nil"/>
              <w:left w:val="nil"/>
              <w:bottom w:val="nil"/>
              <w:right w:val="nil"/>
            </w:tcBorders>
            <w:tcMar>
              <w:top w:w="40" w:type="dxa"/>
              <w:left w:w="40" w:type="dxa"/>
              <w:bottom w:w="40" w:type="dxa"/>
              <w:right w:w="40" w:type="dxa"/>
            </w:tcMar>
            <w:vAlign w:val="center"/>
          </w:tcPr>
          <w:p w14:paraId="329F83FB" w14:textId="77777777" w:rsidR="00CE5745" w:rsidRPr="00FD4ECA" w:rsidRDefault="00F83330" w:rsidP="00FD4ECA">
            <w:pPr>
              <w:widowControl w:val="0"/>
              <w:spacing w:before="240" w:after="240" w:line="240" w:lineRule="auto"/>
              <w:jc w:val="center"/>
              <w:rPr>
                <w:rFonts w:ascii="Pretendard" w:eastAsia="Pretendard" w:hAnsi="Pretendard"/>
              </w:rPr>
            </w:pPr>
            <w:r w:rsidRPr="00FD4ECA">
              <w:rPr>
                <w:rFonts w:ascii="Pretendard" w:eastAsia="Pretendard" w:hAnsi="Pretendard"/>
              </w:rPr>
              <w:t>1981</w:t>
            </w:r>
          </w:p>
        </w:tc>
        <w:tc>
          <w:tcPr>
            <w:tcW w:w="795" w:type="dxa"/>
            <w:tcBorders>
              <w:top w:val="nil"/>
              <w:left w:val="nil"/>
              <w:bottom w:val="nil"/>
              <w:right w:val="nil"/>
            </w:tcBorders>
            <w:tcMar>
              <w:top w:w="40" w:type="dxa"/>
              <w:left w:w="40" w:type="dxa"/>
              <w:bottom w:w="40" w:type="dxa"/>
              <w:right w:w="40" w:type="dxa"/>
            </w:tcMar>
            <w:vAlign w:val="center"/>
          </w:tcPr>
          <w:p w14:paraId="2C970688" w14:textId="77777777" w:rsidR="00CE5745" w:rsidRPr="00FD4ECA" w:rsidRDefault="00F83330" w:rsidP="00FD4ECA">
            <w:pPr>
              <w:widowControl w:val="0"/>
              <w:spacing w:before="240" w:after="240" w:line="240" w:lineRule="auto"/>
              <w:jc w:val="center"/>
              <w:rPr>
                <w:rFonts w:ascii="Pretendard" w:eastAsia="Pretendard" w:hAnsi="Pretendard"/>
              </w:rPr>
            </w:pPr>
            <w:r w:rsidRPr="00FD4ECA">
              <w:rPr>
                <w:rFonts w:ascii="Pretendard" w:eastAsia="Pretendard" w:hAnsi="Pretendard"/>
              </w:rPr>
              <w:t>68</w:t>
            </w:r>
          </w:p>
        </w:tc>
      </w:tr>
      <w:tr w:rsidR="00CE5745" w:rsidRPr="00FD4ECA" w14:paraId="4688A196" w14:textId="77777777" w:rsidTr="00FD4ECA">
        <w:trPr>
          <w:jc w:val="center"/>
        </w:trPr>
        <w:tc>
          <w:tcPr>
            <w:tcW w:w="3735" w:type="dxa"/>
            <w:tcBorders>
              <w:top w:val="nil"/>
              <w:left w:val="nil"/>
              <w:bottom w:val="nil"/>
              <w:right w:val="nil"/>
            </w:tcBorders>
            <w:shd w:val="clear" w:color="auto" w:fill="auto"/>
            <w:tcMar>
              <w:top w:w="100" w:type="dxa"/>
              <w:left w:w="100" w:type="dxa"/>
              <w:bottom w:w="100" w:type="dxa"/>
              <w:right w:w="100" w:type="dxa"/>
            </w:tcMar>
          </w:tcPr>
          <w:p w14:paraId="5EC1A084"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i/>
              </w:rPr>
            </w:pPr>
            <w:r w:rsidRPr="00FD4ECA">
              <w:rPr>
                <w:rFonts w:ascii="Pretendard" w:eastAsia="Pretendard" w:hAnsi="Pretendard"/>
                <w:i/>
              </w:rPr>
              <w:t>Onda Nova</w:t>
            </w:r>
          </w:p>
        </w:tc>
        <w:tc>
          <w:tcPr>
            <w:tcW w:w="3270" w:type="dxa"/>
            <w:tcBorders>
              <w:top w:val="nil"/>
              <w:left w:val="nil"/>
              <w:bottom w:val="nil"/>
              <w:right w:val="nil"/>
            </w:tcBorders>
            <w:shd w:val="clear" w:color="auto" w:fill="auto"/>
            <w:tcMar>
              <w:top w:w="100" w:type="dxa"/>
              <w:left w:w="100" w:type="dxa"/>
              <w:bottom w:w="100" w:type="dxa"/>
              <w:right w:w="100" w:type="dxa"/>
            </w:tcMar>
          </w:tcPr>
          <w:p w14:paraId="4537DD71"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rPr>
            </w:pPr>
            <w:r w:rsidRPr="00FD4ECA">
              <w:rPr>
                <w:rFonts w:ascii="Pretendard" w:eastAsia="Pretendard" w:hAnsi="Pretendard"/>
              </w:rPr>
              <w:t>Ícaro (Francisco C) MARTINS, José Antonio GARCIA</w:t>
            </w:r>
          </w:p>
        </w:tc>
        <w:tc>
          <w:tcPr>
            <w:tcW w:w="1725" w:type="dxa"/>
            <w:tcBorders>
              <w:top w:val="nil"/>
              <w:left w:val="nil"/>
              <w:bottom w:val="nil"/>
              <w:right w:val="nil"/>
            </w:tcBorders>
            <w:shd w:val="clear" w:color="auto" w:fill="auto"/>
            <w:tcMar>
              <w:top w:w="100" w:type="dxa"/>
              <w:left w:w="100" w:type="dxa"/>
              <w:bottom w:w="100" w:type="dxa"/>
              <w:right w:w="100" w:type="dxa"/>
            </w:tcMar>
          </w:tcPr>
          <w:p w14:paraId="0B370AB3"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rPr>
            </w:pPr>
            <w:r w:rsidRPr="00FD4ECA">
              <w:rPr>
                <w:rFonts w:ascii="Pretendard" w:eastAsia="Pretendard" w:hAnsi="Pretendard"/>
              </w:rPr>
              <w:t>Brazil</w:t>
            </w:r>
          </w:p>
        </w:tc>
        <w:tc>
          <w:tcPr>
            <w:tcW w:w="1395" w:type="dxa"/>
            <w:tcBorders>
              <w:top w:val="nil"/>
              <w:left w:val="nil"/>
              <w:bottom w:val="nil"/>
              <w:right w:val="nil"/>
            </w:tcBorders>
            <w:tcMar>
              <w:top w:w="40" w:type="dxa"/>
              <w:left w:w="40" w:type="dxa"/>
              <w:bottom w:w="40" w:type="dxa"/>
              <w:right w:w="40" w:type="dxa"/>
            </w:tcMar>
            <w:vAlign w:val="center"/>
          </w:tcPr>
          <w:p w14:paraId="59A235EA" w14:textId="77777777" w:rsidR="00CE5745" w:rsidRPr="00FD4ECA" w:rsidRDefault="00F83330" w:rsidP="00FD4ECA">
            <w:pPr>
              <w:widowControl w:val="0"/>
              <w:spacing w:before="240" w:after="240" w:line="240" w:lineRule="auto"/>
              <w:jc w:val="center"/>
              <w:rPr>
                <w:rFonts w:ascii="Pretendard" w:eastAsia="Pretendard" w:hAnsi="Pretendard"/>
              </w:rPr>
            </w:pPr>
            <w:r w:rsidRPr="00FD4ECA">
              <w:rPr>
                <w:rFonts w:ascii="Pretendard" w:eastAsia="Pretendard" w:hAnsi="Pretendard"/>
              </w:rPr>
              <w:t>1983</w:t>
            </w:r>
          </w:p>
        </w:tc>
        <w:tc>
          <w:tcPr>
            <w:tcW w:w="795" w:type="dxa"/>
            <w:tcBorders>
              <w:top w:val="nil"/>
              <w:left w:val="nil"/>
              <w:bottom w:val="nil"/>
              <w:right w:val="nil"/>
            </w:tcBorders>
            <w:tcMar>
              <w:top w:w="40" w:type="dxa"/>
              <w:left w:w="40" w:type="dxa"/>
              <w:bottom w:w="40" w:type="dxa"/>
              <w:right w:w="40" w:type="dxa"/>
            </w:tcMar>
            <w:vAlign w:val="center"/>
          </w:tcPr>
          <w:p w14:paraId="3EFB3763" w14:textId="77777777" w:rsidR="00CE5745" w:rsidRPr="00FD4ECA" w:rsidRDefault="00F83330" w:rsidP="00FD4ECA">
            <w:pPr>
              <w:widowControl w:val="0"/>
              <w:spacing w:before="240" w:after="240" w:line="240" w:lineRule="auto"/>
              <w:jc w:val="center"/>
              <w:rPr>
                <w:rFonts w:ascii="Pretendard" w:eastAsia="Pretendard" w:hAnsi="Pretendard"/>
              </w:rPr>
            </w:pPr>
            <w:r w:rsidRPr="00FD4ECA">
              <w:rPr>
                <w:rFonts w:ascii="Pretendard" w:eastAsia="Pretendard" w:hAnsi="Pretendard"/>
              </w:rPr>
              <w:t>104</w:t>
            </w:r>
          </w:p>
        </w:tc>
      </w:tr>
      <w:tr w:rsidR="00CE5745" w:rsidRPr="00FD4ECA" w14:paraId="1A71BFCD" w14:textId="77777777" w:rsidTr="00FD4ECA">
        <w:trPr>
          <w:jc w:val="center"/>
        </w:trPr>
        <w:tc>
          <w:tcPr>
            <w:tcW w:w="3735" w:type="dxa"/>
            <w:tcBorders>
              <w:top w:val="nil"/>
              <w:left w:val="nil"/>
              <w:bottom w:val="nil"/>
              <w:right w:val="nil"/>
            </w:tcBorders>
            <w:shd w:val="clear" w:color="auto" w:fill="auto"/>
            <w:tcMar>
              <w:top w:w="100" w:type="dxa"/>
              <w:left w:w="100" w:type="dxa"/>
              <w:bottom w:w="100" w:type="dxa"/>
              <w:right w:w="100" w:type="dxa"/>
            </w:tcMar>
          </w:tcPr>
          <w:p w14:paraId="02ABE26B"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i/>
              </w:rPr>
            </w:pPr>
            <w:r w:rsidRPr="00FD4ECA">
              <w:rPr>
                <w:rFonts w:ascii="Pretendard" w:eastAsia="Pretendard" w:hAnsi="Pretendard"/>
                <w:i/>
              </w:rPr>
              <w:t>One Is Few, Two Would Fill</w:t>
            </w:r>
          </w:p>
        </w:tc>
        <w:tc>
          <w:tcPr>
            <w:tcW w:w="3270" w:type="dxa"/>
            <w:tcBorders>
              <w:top w:val="nil"/>
              <w:left w:val="nil"/>
              <w:bottom w:val="nil"/>
              <w:right w:val="nil"/>
            </w:tcBorders>
            <w:shd w:val="clear" w:color="auto" w:fill="auto"/>
            <w:tcMar>
              <w:top w:w="100" w:type="dxa"/>
              <w:left w:w="100" w:type="dxa"/>
              <w:bottom w:w="100" w:type="dxa"/>
              <w:right w:w="100" w:type="dxa"/>
            </w:tcMar>
          </w:tcPr>
          <w:p w14:paraId="1719DE11"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rPr>
            </w:pPr>
            <w:r w:rsidRPr="00FD4ECA">
              <w:rPr>
                <w:rFonts w:ascii="Pretendard" w:eastAsia="Pretendard" w:hAnsi="Pretendard"/>
              </w:rPr>
              <w:t>Odilon LOPEZ</w:t>
            </w:r>
          </w:p>
        </w:tc>
        <w:tc>
          <w:tcPr>
            <w:tcW w:w="1725" w:type="dxa"/>
            <w:tcBorders>
              <w:top w:val="nil"/>
              <w:left w:val="nil"/>
              <w:bottom w:val="nil"/>
              <w:right w:val="nil"/>
            </w:tcBorders>
            <w:shd w:val="clear" w:color="auto" w:fill="auto"/>
            <w:tcMar>
              <w:top w:w="100" w:type="dxa"/>
              <w:left w:w="100" w:type="dxa"/>
              <w:bottom w:w="100" w:type="dxa"/>
              <w:right w:w="100" w:type="dxa"/>
            </w:tcMar>
          </w:tcPr>
          <w:p w14:paraId="5668F8AF"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rPr>
            </w:pPr>
            <w:r w:rsidRPr="00FD4ECA">
              <w:rPr>
                <w:rFonts w:ascii="Pretendard" w:eastAsia="Pretendard" w:hAnsi="Pretendard"/>
              </w:rPr>
              <w:t>Brazil</w:t>
            </w:r>
          </w:p>
        </w:tc>
        <w:tc>
          <w:tcPr>
            <w:tcW w:w="1395" w:type="dxa"/>
            <w:tcBorders>
              <w:top w:val="nil"/>
              <w:left w:val="nil"/>
              <w:bottom w:val="nil"/>
              <w:right w:val="nil"/>
            </w:tcBorders>
            <w:tcMar>
              <w:top w:w="40" w:type="dxa"/>
              <w:left w:w="40" w:type="dxa"/>
              <w:bottom w:w="40" w:type="dxa"/>
              <w:right w:w="40" w:type="dxa"/>
            </w:tcMar>
            <w:vAlign w:val="center"/>
          </w:tcPr>
          <w:p w14:paraId="14193F7F" w14:textId="77777777" w:rsidR="00CE5745" w:rsidRPr="00FD4ECA" w:rsidRDefault="00F83330" w:rsidP="00FD4ECA">
            <w:pPr>
              <w:widowControl w:val="0"/>
              <w:spacing w:before="240" w:after="240" w:line="240" w:lineRule="auto"/>
              <w:jc w:val="center"/>
              <w:rPr>
                <w:rFonts w:ascii="Pretendard" w:eastAsia="Pretendard" w:hAnsi="Pretendard"/>
              </w:rPr>
            </w:pPr>
            <w:r w:rsidRPr="00FD4ECA">
              <w:rPr>
                <w:rFonts w:ascii="Pretendard" w:eastAsia="Pretendard" w:hAnsi="Pretendard"/>
              </w:rPr>
              <w:t>1970</w:t>
            </w:r>
          </w:p>
        </w:tc>
        <w:tc>
          <w:tcPr>
            <w:tcW w:w="795" w:type="dxa"/>
            <w:tcBorders>
              <w:top w:val="nil"/>
              <w:left w:val="nil"/>
              <w:bottom w:val="nil"/>
              <w:right w:val="nil"/>
            </w:tcBorders>
            <w:tcMar>
              <w:top w:w="40" w:type="dxa"/>
              <w:left w:w="40" w:type="dxa"/>
              <w:bottom w:w="40" w:type="dxa"/>
              <w:right w:w="40" w:type="dxa"/>
            </w:tcMar>
            <w:vAlign w:val="center"/>
          </w:tcPr>
          <w:p w14:paraId="27A5B086" w14:textId="77777777" w:rsidR="00CE5745" w:rsidRPr="00FD4ECA" w:rsidRDefault="00F83330" w:rsidP="00FD4ECA">
            <w:pPr>
              <w:widowControl w:val="0"/>
              <w:spacing w:before="240" w:after="240" w:line="240" w:lineRule="auto"/>
              <w:jc w:val="center"/>
              <w:rPr>
                <w:rFonts w:ascii="Pretendard" w:eastAsia="Pretendard" w:hAnsi="Pretendard"/>
              </w:rPr>
            </w:pPr>
            <w:r w:rsidRPr="00FD4ECA">
              <w:rPr>
                <w:rFonts w:ascii="Pretendard" w:eastAsia="Pretendard" w:hAnsi="Pretendard"/>
              </w:rPr>
              <w:t>95</w:t>
            </w:r>
          </w:p>
        </w:tc>
      </w:tr>
      <w:tr w:rsidR="00CE5745" w:rsidRPr="00FD4ECA" w14:paraId="3D9B13E8" w14:textId="77777777" w:rsidTr="00FD4ECA">
        <w:trPr>
          <w:jc w:val="center"/>
        </w:trPr>
        <w:tc>
          <w:tcPr>
            <w:tcW w:w="3735" w:type="dxa"/>
            <w:tcBorders>
              <w:top w:val="nil"/>
              <w:left w:val="nil"/>
              <w:bottom w:val="nil"/>
              <w:right w:val="nil"/>
            </w:tcBorders>
            <w:shd w:val="clear" w:color="auto" w:fill="auto"/>
            <w:tcMar>
              <w:top w:w="100" w:type="dxa"/>
              <w:left w:w="100" w:type="dxa"/>
              <w:bottom w:w="100" w:type="dxa"/>
              <w:right w:w="100" w:type="dxa"/>
            </w:tcMar>
          </w:tcPr>
          <w:p w14:paraId="18D7DB04"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i/>
              </w:rPr>
            </w:pPr>
            <w:r w:rsidRPr="00FD4ECA">
              <w:rPr>
                <w:rFonts w:ascii="Pretendard" w:eastAsia="Pretendard" w:hAnsi="Pretendard"/>
                <w:i/>
              </w:rPr>
              <w:t>The Sealed Soil</w:t>
            </w:r>
          </w:p>
        </w:tc>
        <w:tc>
          <w:tcPr>
            <w:tcW w:w="3270" w:type="dxa"/>
            <w:tcBorders>
              <w:top w:val="nil"/>
              <w:left w:val="nil"/>
              <w:bottom w:val="nil"/>
              <w:right w:val="nil"/>
            </w:tcBorders>
            <w:shd w:val="clear" w:color="auto" w:fill="auto"/>
            <w:tcMar>
              <w:top w:w="100" w:type="dxa"/>
              <w:left w:w="100" w:type="dxa"/>
              <w:bottom w:w="100" w:type="dxa"/>
              <w:right w:w="100" w:type="dxa"/>
            </w:tcMar>
          </w:tcPr>
          <w:p w14:paraId="2BF9DD21"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rPr>
            </w:pPr>
            <w:r w:rsidRPr="00FD4ECA">
              <w:rPr>
                <w:rFonts w:ascii="Pretendard" w:eastAsia="Pretendard" w:hAnsi="Pretendard"/>
              </w:rPr>
              <w:t>Marva NABILI</w:t>
            </w:r>
          </w:p>
        </w:tc>
        <w:tc>
          <w:tcPr>
            <w:tcW w:w="1725" w:type="dxa"/>
            <w:tcBorders>
              <w:top w:val="nil"/>
              <w:left w:val="nil"/>
              <w:bottom w:val="nil"/>
              <w:right w:val="nil"/>
            </w:tcBorders>
            <w:shd w:val="clear" w:color="auto" w:fill="auto"/>
            <w:tcMar>
              <w:top w:w="100" w:type="dxa"/>
              <w:left w:w="100" w:type="dxa"/>
              <w:bottom w:w="100" w:type="dxa"/>
              <w:right w:w="100" w:type="dxa"/>
            </w:tcMar>
          </w:tcPr>
          <w:p w14:paraId="2BA50911"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rPr>
            </w:pPr>
            <w:r w:rsidRPr="00FD4ECA">
              <w:rPr>
                <w:rFonts w:ascii="Pretendard" w:eastAsia="Pretendard" w:hAnsi="Pretendard"/>
              </w:rPr>
              <w:t>Iran</w:t>
            </w:r>
          </w:p>
        </w:tc>
        <w:tc>
          <w:tcPr>
            <w:tcW w:w="1395" w:type="dxa"/>
            <w:tcBorders>
              <w:top w:val="nil"/>
              <w:left w:val="nil"/>
              <w:bottom w:val="nil"/>
              <w:right w:val="nil"/>
            </w:tcBorders>
            <w:tcMar>
              <w:top w:w="40" w:type="dxa"/>
              <w:left w:w="40" w:type="dxa"/>
              <w:bottom w:w="40" w:type="dxa"/>
              <w:right w:w="40" w:type="dxa"/>
            </w:tcMar>
            <w:vAlign w:val="center"/>
          </w:tcPr>
          <w:p w14:paraId="75598EFD" w14:textId="77777777" w:rsidR="00CE5745" w:rsidRPr="00FD4ECA" w:rsidRDefault="00F83330" w:rsidP="00FD4ECA">
            <w:pPr>
              <w:widowControl w:val="0"/>
              <w:spacing w:before="240" w:after="240" w:line="240" w:lineRule="auto"/>
              <w:jc w:val="center"/>
              <w:rPr>
                <w:rFonts w:ascii="Pretendard" w:eastAsia="Pretendard" w:hAnsi="Pretendard"/>
              </w:rPr>
            </w:pPr>
            <w:r w:rsidRPr="00FD4ECA">
              <w:rPr>
                <w:rFonts w:ascii="Pretendard" w:eastAsia="Pretendard" w:hAnsi="Pretendard"/>
              </w:rPr>
              <w:t>1977</w:t>
            </w:r>
          </w:p>
        </w:tc>
        <w:tc>
          <w:tcPr>
            <w:tcW w:w="795" w:type="dxa"/>
            <w:tcBorders>
              <w:top w:val="nil"/>
              <w:left w:val="nil"/>
              <w:bottom w:val="nil"/>
              <w:right w:val="nil"/>
            </w:tcBorders>
            <w:tcMar>
              <w:top w:w="40" w:type="dxa"/>
              <w:left w:w="40" w:type="dxa"/>
              <w:bottom w:w="40" w:type="dxa"/>
              <w:right w:w="40" w:type="dxa"/>
            </w:tcMar>
            <w:vAlign w:val="center"/>
          </w:tcPr>
          <w:p w14:paraId="07CF7A7F" w14:textId="77777777" w:rsidR="00CE5745" w:rsidRPr="00FD4ECA" w:rsidRDefault="00F83330" w:rsidP="00FD4ECA">
            <w:pPr>
              <w:widowControl w:val="0"/>
              <w:spacing w:before="240" w:after="240" w:line="240" w:lineRule="auto"/>
              <w:jc w:val="center"/>
              <w:rPr>
                <w:rFonts w:ascii="Pretendard" w:eastAsia="Pretendard" w:hAnsi="Pretendard"/>
              </w:rPr>
            </w:pPr>
            <w:r w:rsidRPr="00FD4ECA">
              <w:rPr>
                <w:rFonts w:ascii="Pretendard" w:eastAsia="Pretendard" w:hAnsi="Pretendard"/>
              </w:rPr>
              <w:t>90</w:t>
            </w:r>
          </w:p>
        </w:tc>
      </w:tr>
      <w:tr w:rsidR="00CE5745" w:rsidRPr="00FD4ECA" w14:paraId="5BA0E7B4" w14:textId="77777777" w:rsidTr="00FD4ECA">
        <w:trPr>
          <w:jc w:val="center"/>
        </w:trPr>
        <w:tc>
          <w:tcPr>
            <w:tcW w:w="3735" w:type="dxa"/>
            <w:tcBorders>
              <w:top w:val="nil"/>
              <w:left w:val="nil"/>
              <w:bottom w:val="nil"/>
              <w:right w:val="nil"/>
            </w:tcBorders>
            <w:shd w:val="clear" w:color="auto" w:fill="auto"/>
            <w:tcMar>
              <w:top w:w="100" w:type="dxa"/>
              <w:left w:w="100" w:type="dxa"/>
              <w:bottom w:w="100" w:type="dxa"/>
              <w:right w:w="100" w:type="dxa"/>
            </w:tcMar>
          </w:tcPr>
          <w:p w14:paraId="015786D9"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i/>
              </w:rPr>
            </w:pPr>
            <w:r w:rsidRPr="00FD4ECA">
              <w:rPr>
                <w:rFonts w:ascii="Pretendard" w:eastAsia="Pretendard" w:hAnsi="Pretendard"/>
                <w:i/>
              </w:rPr>
              <w:t>Shoah</w:t>
            </w:r>
          </w:p>
        </w:tc>
        <w:tc>
          <w:tcPr>
            <w:tcW w:w="3270" w:type="dxa"/>
            <w:tcBorders>
              <w:top w:val="nil"/>
              <w:left w:val="nil"/>
              <w:bottom w:val="nil"/>
              <w:right w:val="nil"/>
            </w:tcBorders>
            <w:shd w:val="clear" w:color="auto" w:fill="auto"/>
            <w:tcMar>
              <w:top w:w="100" w:type="dxa"/>
              <w:left w:w="100" w:type="dxa"/>
              <w:bottom w:w="100" w:type="dxa"/>
              <w:right w:w="100" w:type="dxa"/>
            </w:tcMar>
          </w:tcPr>
          <w:p w14:paraId="15DCE4F6"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rPr>
            </w:pPr>
            <w:r w:rsidRPr="00FD4ECA">
              <w:rPr>
                <w:rFonts w:ascii="Pretendard" w:eastAsia="Pretendard" w:hAnsi="Pretendard"/>
              </w:rPr>
              <w:t>Claude LANZMANN</w:t>
            </w:r>
          </w:p>
        </w:tc>
        <w:tc>
          <w:tcPr>
            <w:tcW w:w="1725" w:type="dxa"/>
            <w:tcBorders>
              <w:top w:val="nil"/>
              <w:left w:val="nil"/>
              <w:bottom w:val="nil"/>
              <w:right w:val="nil"/>
            </w:tcBorders>
            <w:shd w:val="clear" w:color="auto" w:fill="auto"/>
            <w:tcMar>
              <w:top w:w="100" w:type="dxa"/>
              <w:left w:w="100" w:type="dxa"/>
              <w:bottom w:w="100" w:type="dxa"/>
              <w:right w:w="100" w:type="dxa"/>
            </w:tcMar>
          </w:tcPr>
          <w:p w14:paraId="564878B3"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rPr>
            </w:pPr>
            <w:r w:rsidRPr="00FD4ECA">
              <w:rPr>
                <w:rFonts w:ascii="Pretendard" w:eastAsia="Pretendard" w:hAnsi="Pretendard"/>
              </w:rPr>
              <w:t>France</w:t>
            </w:r>
          </w:p>
        </w:tc>
        <w:tc>
          <w:tcPr>
            <w:tcW w:w="1395" w:type="dxa"/>
            <w:tcBorders>
              <w:top w:val="nil"/>
              <w:left w:val="nil"/>
              <w:bottom w:val="nil"/>
              <w:right w:val="nil"/>
            </w:tcBorders>
            <w:tcMar>
              <w:top w:w="40" w:type="dxa"/>
              <w:left w:w="40" w:type="dxa"/>
              <w:bottom w:w="40" w:type="dxa"/>
              <w:right w:w="40" w:type="dxa"/>
            </w:tcMar>
            <w:vAlign w:val="center"/>
          </w:tcPr>
          <w:p w14:paraId="354B4D5F" w14:textId="77777777" w:rsidR="00CE5745" w:rsidRPr="00FD4ECA" w:rsidRDefault="00F83330" w:rsidP="00FD4ECA">
            <w:pPr>
              <w:widowControl w:val="0"/>
              <w:spacing w:before="240" w:after="240" w:line="240" w:lineRule="auto"/>
              <w:jc w:val="center"/>
              <w:rPr>
                <w:rFonts w:ascii="Pretendard" w:eastAsia="Pretendard" w:hAnsi="Pretendard"/>
              </w:rPr>
            </w:pPr>
            <w:r w:rsidRPr="00FD4ECA">
              <w:rPr>
                <w:rFonts w:ascii="Pretendard" w:eastAsia="Pretendard" w:hAnsi="Pretendard"/>
              </w:rPr>
              <w:t>1985</w:t>
            </w:r>
          </w:p>
        </w:tc>
        <w:tc>
          <w:tcPr>
            <w:tcW w:w="795" w:type="dxa"/>
            <w:tcBorders>
              <w:top w:val="nil"/>
              <w:left w:val="nil"/>
              <w:bottom w:val="nil"/>
              <w:right w:val="nil"/>
            </w:tcBorders>
            <w:tcMar>
              <w:top w:w="40" w:type="dxa"/>
              <w:left w:w="40" w:type="dxa"/>
              <w:bottom w:w="40" w:type="dxa"/>
              <w:right w:w="40" w:type="dxa"/>
            </w:tcMar>
            <w:vAlign w:val="center"/>
          </w:tcPr>
          <w:p w14:paraId="24E40BAE" w14:textId="77777777" w:rsidR="00CE5745" w:rsidRPr="00FD4ECA" w:rsidRDefault="00F83330" w:rsidP="00FD4ECA">
            <w:pPr>
              <w:widowControl w:val="0"/>
              <w:spacing w:before="240" w:after="240" w:line="240" w:lineRule="auto"/>
              <w:jc w:val="center"/>
              <w:rPr>
                <w:rFonts w:ascii="Pretendard" w:eastAsia="Pretendard" w:hAnsi="Pretendard"/>
              </w:rPr>
            </w:pPr>
            <w:r w:rsidRPr="00FD4ECA">
              <w:rPr>
                <w:rFonts w:ascii="Pretendard" w:eastAsia="Pretendard" w:hAnsi="Pretendard"/>
              </w:rPr>
              <w:t>566</w:t>
            </w:r>
          </w:p>
        </w:tc>
      </w:tr>
      <w:tr w:rsidR="00CE5745" w:rsidRPr="00FD4ECA" w14:paraId="56EEF07D" w14:textId="77777777" w:rsidTr="00FD4ECA">
        <w:trPr>
          <w:jc w:val="center"/>
        </w:trPr>
        <w:tc>
          <w:tcPr>
            <w:tcW w:w="3735" w:type="dxa"/>
            <w:tcBorders>
              <w:top w:val="nil"/>
              <w:left w:val="nil"/>
              <w:bottom w:val="nil"/>
              <w:right w:val="nil"/>
            </w:tcBorders>
            <w:shd w:val="clear" w:color="auto" w:fill="auto"/>
            <w:tcMar>
              <w:top w:w="100" w:type="dxa"/>
              <w:left w:w="100" w:type="dxa"/>
              <w:bottom w:w="100" w:type="dxa"/>
              <w:right w:w="100" w:type="dxa"/>
            </w:tcMar>
          </w:tcPr>
          <w:p w14:paraId="46E5C7E5"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i/>
              </w:rPr>
            </w:pPr>
            <w:r w:rsidRPr="00FD4ECA">
              <w:rPr>
                <w:rFonts w:ascii="Pretendard" w:eastAsia="Pretendard" w:hAnsi="Pretendard"/>
                <w:i/>
              </w:rPr>
              <w:t>Videoheaven</w:t>
            </w:r>
          </w:p>
        </w:tc>
        <w:tc>
          <w:tcPr>
            <w:tcW w:w="3270" w:type="dxa"/>
            <w:tcBorders>
              <w:top w:val="nil"/>
              <w:left w:val="nil"/>
              <w:bottom w:val="nil"/>
              <w:right w:val="nil"/>
            </w:tcBorders>
            <w:shd w:val="clear" w:color="auto" w:fill="auto"/>
            <w:tcMar>
              <w:top w:w="100" w:type="dxa"/>
              <w:left w:w="100" w:type="dxa"/>
              <w:bottom w:w="100" w:type="dxa"/>
              <w:right w:w="100" w:type="dxa"/>
            </w:tcMar>
          </w:tcPr>
          <w:p w14:paraId="78327E6B"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rPr>
            </w:pPr>
            <w:r w:rsidRPr="00FD4ECA">
              <w:rPr>
                <w:rFonts w:ascii="Pretendard" w:eastAsia="Pretendard" w:hAnsi="Pretendard"/>
              </w:rPr>
              <w:t>Alex Ross PERRY</w:t>
            </w:r>
          </w:p>
        </w:tc>
        <w:tc>
          <w:tcPr>
            <w:tcW w:w="1725" w:type="dxa"/>
            <w:tcBorders>
              <w:top w:val="nil"/>
              <w:left w:val="nil"/>
              <w:bottom w:val="nil"/>
              <w:right w:val="nil"/>
            </w:tcBorders>
            <w:shd w:val="clear" w:color="auto" w:fill="auto"/>
            <w:tcMar>
              <w:top w:w="100" w:type="dxa"/>
              <w:left w:w="100" w:type="dxa"/>
              <w:bottom w:w="100" w:type="dxa"/>
              <w:right w:w="100" w:type="dxa"/>
            </w:tcMar>
          </w:tcPr>
          <w:p w14:paraId="4428D418"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rPr>
            </w:pPr>
            <w:r w:rsidRPr="00FD4ECA">
              <w:rPr>
                <w:rFonts w:ascii="Pretendard" w:eastAsia="Pretendard" w:hAnsi="Pretendard"/>
              </w:rPr>
              <w:t>United States</w:t>
            </w:r>
          </w:p>
        </w:tc>
        <w:tc>
          <w:tcPr>
            <w:tcW w:w="1395" w:type="dxa"/>
            <w:tcBorders>
              <w:top w:val="nil"/>
              <w:left w:val="nil"/>
              <w:bottom w:val="nil"/>
              <w:right w:val="nil"/>
            </w:tcBorders>
            <w:tcMar>
              <w:top w:w="40" w:type="dxa"/>
              <w:left w:w="40" w:type="dxa"/>
              <w:bottom w:w="40" w:type="dxa"/>
              <w:right w:w="40" w:type="dxa"/>
            </w:tcMar>
            <w:vAlign w:val="center"/>
          </w:tcPr>
          <w:p w14:paraId="6D5D750F" w14:textId="77777777" w:rsidR="00CE5745" w:rsidRPr="00FD4ECA" w:rsidRDefault="00F83330" w:rsidP="00FD4ECA">
            <w:pPr>
              <w:widowControl w:val="0"/>
              <w:spacing w:before="240" w:after="240" w:line="240" w:lineRule="auto"/>
              <w:jc w:val="center"/>
              <w:rPr>
                <w:rFonts w:ascii="Pretendard" w:eastAsia="Pretendard" w:hAnsi="Pretendard"/>
              </w:rPr>
            </w:pPr>
            <w:r w:rsidRPr="00FD4ECA">
              <w:rPr>
                <w:rFonts w:ascii="Pretendard" w:eastAsia="Pretendard" w:hAnsi="Pretendard"/>
              </w:rPr>
              <w:t>2025</w:t>
            </w:r>
          </w:p>
        </w:tc>
        <w:tc>
          <w:tcPr>
            <w:tcW w:w="795" w:type="dxa"/>
            <w:tcBorders>
              <w:top w:val="nil"/>
              <w:left w:val="nil"/>
              <w:bottom w:val="nil"/>
              <w:right w:val="nil"/>
            </w:tcBorders>
            <w:tcMar>
              <w:top w:w="40" w:type="dxa"/>
              <w:left w:w="40" w:type="dxa"/>
              <w:bottom w:w="40" w:type="dxa"/>
              <w:right w:w="40" w:type="dxa"/>
            </w:tcMar>
            <w:vAlign w:val="center"/>
          </w:tcPr>
          <w:p w14:paraId="3560A035" w14:textId="77777777" w:rsidR="00CE5745" w:rsidRPr="00FD4ECA" w:rsidRDefault="00F83330" w:rsidP="00FD4ECA">
            <w:pPr>
              <w:widowControl w:val="0"/>
              <w:spacing w:before="240" w:after="240" w:line="240" w:lineRule="auto"/>
              <w:jc w:val="center"/>
              <w:rPr>
                <w:rFonts w:ascii="Pretendard" w:eastAsia="Pretendard" w:hAnsi="Pretendard"/>
              </w:rPr>
            </w:pPr>
            <w:r w:rsidRPr="00FD4ECA">
              <w:rPr>
                <w:rFonts w:ascii="Pretendard" w:eastAsia="Pretendard" w:hAnsi="Pretendard"/>
              </w:rPr>
              <w:t>173</w:t>
            </w:r>
          </w:p>
        </w:tc>
      </w:tr>
      <w:tr w:rsidR="00CE5745" w:rsidRPr="00FD4ECA" w14:paraId="29799FB7" w14:textId="77777777" w:rsidTr="00FD4ECA">
        <w:trPr>
          <w:jc w:val="center"/>
        </w:trPr>
        <w:tc>
          <w:tcPr>
            <w:tcW w:w="3735" w:type="dxa"/>
            <w:tcBorders>
              <w:top w:val="nil"/>
              <w:left w:val="nil"/>
              <w:bottom w:val="nil"/>
              <w:right w:val="nil"/>
            </w:tcBorders>
            <w:shd w:val="clear" w:color="auto" w:fill="auto"/>
            <w:tcMar>
              <w:top w:w="100" w:type="dxa"/>
              <w:left w:w="100" w:type="dxa"/>
              <w:bottom w:w="100" w:type="dxa"/>
              <w:right w:w="100" w:type="dxa"/>
            </w:tcMar>
          </w:tcPr>
          <w:p w14:paraId="278CC015"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i/>
              </w:rPr>
            </w:pPr>
            <w:r w:rsidRPr="00FD4ECA">
              <w:rPr>
                <w:rFonts w:ascii="Pretendard" w:eastAsia="Pretendard" w:hAnsi="Pretendard"/>
                <w:i/>
              </w:rPr>
              <w:t>The Old Mill</w:t>
            </w:r>
          </w:p>
        </w:tc>
        <w:tc>
          <w:tcPr>
            <w:tcW w:w="3270" w:type="dxa"/>
            <w:tcBorders>
              <w:top w:val="nil"/>
              <w:left w:val="nil"/>
              <w:bottom w:val="nil"/>
              <w:right w:val="nil"/>
            </w:tcBorders>
            <w:shd w:val="clear" w:color="auto" w:fill="auto"/>
            <w:tcMar>
              <w:top w:w="100" w:type="dxa"/>
              <w:left w:w="100" w:type="dxa"/>
              <w:bottom w:w="100" w:type="dxa"/>
              <w:right w:w="100" w:type="dxa"/>
            </w:tcMar>
          </w:tcPr>
          <w:p w14:paraId="5DB1A2D8"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rPr>
            </w:pPr>
            <w:r w:rsidRPr="00FD4ECA">
              <w:rPr>
                <w:rFonts w:ascii="Pretendard" w:eastAsia="Pretendard" w:hAnsi="Pretendard"/>
              </w:rPr>
              <w:t>Graham HEID, Wilfred JACKSON</w:t>
            </w:r>
          </w:p>
        </w:tc>
        <w:tc>
          <w:tcPr>
            <w:tcW w:w="1725" w:type="dxa"/>
            <w:tcBorders>
              <w:top w:val="nil"/>
              <w:left w:val="nil"/>
              <w:bottom w:val="nil"/>
              <w:right w:val="nil"/>
            </w:tcBorders>
            <w:shd w:val="clear" w:color="auto" w:fill="auto"/>
            <w:tcMar>
              <w:top w:w="100" w:type="dxa"/>
              <w:left w:w="100" w:type="dxa"/>
              <w:bottom w:w="100" w:type="dxa"/>
              <w:right w:w="100" w:type="dxa"/>
            </w:tcMar>
          </w:tcPr>
          <w:p w14:paraId="02C121AC" w14:textId="77777777" w:rsidR="00CE5745" w:rsidRPr="00FD4ECA" w:rsidRDefault="00F83330" w:rsidP="00FD4ECA">
            <w:pPr>
              <w:widowControl w:val="0"/>
              <w:pBdr>
                <w:top w:val="nil"/>
                <w:left w:val="nil"/>
                <w:bottom w:val="nil"/>
                <w:right w:val="nil"/>
                <w:between w:val="nil"/>
              </w:pBdr>
              <w:spacing w:line="240" w:lineRule="auto"/>
              <w:jc w:val="center"/>
              <w:rPr>
                <w:rFonts w:ascii="Pretendard" w:eastAsia="Pretendard" w:hAnsi="Pretendard"/>
              </w:rPr>
            </w:pPr>
            <w:r w:rsidRPr="00FD4ECA">
              <w:rPr>
                <w:rFonts w:ascii="Pretendard" w:eastAsia="Pretendard" w:hAnsi="Pretendard"/>
              </w:rPr>
              <w:t>United States</w:t>
            </w:r>
          </w:p>
        </w:tc>
        <w:tc>
          <w:tcPr>
            <w:tcW w:w="1395" w:type="dxa"/>
            <w:tcBorders>
              <w:top w:val="nil"/>
              <w:left w:val="nil"/>
              <w:bottom w:val="nil"/>
              <w:right w:val="nil"/>
            </w:tcBorders>
            <w:tcMar>
              <w:top w:w="40" w:type="dxa"/>
              <w:left w:w="40" w:type="dxa"/>
              <w:bottom w:w="40" w:type="dxa"/>
              <w:right w:w="40" w:type="dxa"/>
            </w:tcMar>
            <w:vAlign w:val="center"/>
          </w:tcPr>
          <w:p w14:paraId="463577DC" w14:textId="77777777" w:rsidR="00CE5745" w:rsidRPr="00FD4ECA" w:rsidRDefault="00F83330" w:rsidP="00FD4ECA">
            <w:pPr>
              <w:widowControl w:val="0"/>
              <w:spacing w:before="240" w:after="240" w:line="240" w:lineRule="auto"/>
              <w:jc w:val="center"/>
              <w:rPr>
                <w:rFonts w:ascii="Pretendard" w:eastAsia="Pretendard" w:hAnsi="Pretendard"/>
              </w:rPr>
            </w:pPr>
            <w:r w:rsidRPr="00FD4ECA">
              <w:rPr>
                <w:rFonts w:ascii="Pretendard" w:eastAsia="Pretendard" w:hAnsi="Pretendard"/>
              </w:rPr>
              <w:t>1937</w:t>
            </w:r>
          </w:p>
        </w:tc>
        <w:tc>
          <w:tcPr>
            <w:tcW w:w="795" w:type="dxa"/>
            <w:tcBorders>
              <w:top w:val="nil"/>
              <w:left w:val="nil"/>
              <w:bottom w:val="nil"/>
              <w:right w:val="nil"/>
            </w:tcBorders>
            <w:tcMar>
              <w:top w:w="40" w:type="dxa"/>
              <w:left w:w="40" w:type="dxa"/>
              <w:bottom w:w="40" w:type="dxa"/>
              <w:right w:w="40" w:type="dxa"/>
            </w:tcMar>
            <w:vAlign w:val="center"/>
          </w:tcPr>
          <w:p w14:paraId="0C440B7E" w14:textId="77777777" w:rsidR="00CE5745" w:rsidRPr="00FD4ECA" w:rsidRDefault="00F83330" w:rsidP="00FD4ECA">
            <w:pPr>
              <w:widowControl w:val="0"/>
              <w:spacing w:before="240" w:after="240" w:line="240" w:lineRule="auto"/>
              <w:jc w:val="center"/>
              <w:rPr>
                <w:rFonts w:ascii="Pretendard" w:eastAsia="Pretendard" w:hAnsi="Pretendard"/>
              </w:rPr>
            </w:pPr>
            <w:r w:rsidRPr="00FD4ECA">
              <w:rPr>
                <w:rFonts w:ascii="Pretendard" w:eastAsia="Pretendard" w:hAnsi="Pretendard"/>
              </w:rPr>
              <w:t>9</w:t>
            </w:r>
          </w:p>
        </w:tc>
      </w:tr>
      <w:tr w:rsidR="00CE5745" w:rsidRPr="00FD4ECA" w14:paraId="0413C406" w14:textId="77777777" w:rsidTr="00FD4ECA">
        <w:trPr>
          <w:jc w:val="center"/>
        </w:trPr>
        <w:tc>
          <w:tcPr>
            <w:tcW w:w="3735" w:type="dxa"/>
            <w:tcBorders>
              <w:top w:val="nil"/>
              <w:left w:val="nil"/>
              <w:bottom w:val="nil"/>
              <w:right w:val="nil"/>
            </w:tcBorders>
            <w:shd w:val="clear" w:color="auto" w:fill="auto"/>
            <w:tcMar>
              <w:top w:w="100" w:type="dxa"/>
              <w:left w:w="100" w:type="dxa"/>
              <w:bottom w:w="100" w:type="dxa"/>
              <w:right w:w="100" w:type="dxa"/>
            </w:tcMar>
          </w:tcPr>
          <w:p w14:paraId="39F0F923" w14:textId="77777777" w:rsidR="00CE5745" w:rsidRPr="00FD4ECA" w:rsidRDefault="00F83330">
            <w:pPr>
              <w:widowControl w:val="0"/>
              <w:pBdr>
                <w:top w:val="nil"/>
                <w:left w:val="nil"/>
                <w:bottom w:val="nil"/>
                <w:right w:val="nil"/>
                <w:between w:val="nil"/>
              </w:pBdr>
              <w:spacing w:line="240" w:lineRule="auto"/>
              <w:jc w:val="center"/>
              <w:rPr>
                <w:rFonts w:ascii="Pretendard" w:eastAsia="Pretendard" w:hAnsi="Pretendard"/>
                <w:i/>
              </w:rPr>
            </w:pPr>
            <w:r w:rsidRPr="00FD4ECA">
              <w:rPr>
                <w:rFonts w:ascii="Pretendard" w:eastAsia="Pretendard" w:hAnsi="Pretendard"/>
                <w:i/>
              </w:rPr>
              <w:lastRenderedPageBreak/>
              <w:t>A Divided World</w:t>
            </w:r>
          </w:p>
        </w:tc>
        <w:tc>
          <w:tcPr>
            <w:tcW w:w="3270" w:type="dxa"/>
            <w:tcBorders>
              <w:top w:val="nil"/>
              <w:left w:val="nil"/>
              <w:bottom w:val="nil"/>
              <w:right w:val="nil"/>
            </w:tcBorders>
            <w:shd w:val="clear" w:color="auto" w:fill="auto"/>
            <w:tcMar>
              <w:top w:w="100" w:type="dxa"/>
              <w:left w:w="100" w:type="dxa"/>
              <w:bottom w:w="100" w:type="dxa"/>
              <w:right w:w="100" w:type="dxa"/>
            </w:tcMar>
          </w:tcPr>
          <w:p w14:paraId="6C927C65" w14:textId="77777777" w:rsidR="00CE5745" w:rsidRPr="00FD4ECA" w:rsidRDefault="00F83330">
            <w:pPr>
              <w:widowControl w:val="0"/>
              <w:pBdr>
                <w:top w:val="nil"/>
                <w:left w:val="nil"/>
                <w:bottom w:val="nil"/>
                <w:right w:val="nil"/>
                <w:between w:val="nil"/>
              </w:pBdr>
              <w:spacing w:line="240" w:lineRule="auto"/>
              <w:jc w:val="center"/>
              <w:rPr>
                <w:rFonts w:ascii="Pretendard" w:eastAsia="Pretendard" w:hAnsi="Pretendard"/>
              </w:rPr>
            </w:pPr>
            <w:r w:rsidRPr="00FD4ECA">
              <w:rPr>
                <w:rFonts w:ascii="Pretendard" w:eastAsia="Pretendard" w:hAnsi="Pretendard"/>
              </w:rPr>
              <w:t>Arne SUCKSDORFF</w:t>
            </w:r>
          </w:p>
        </w:tc>
        <w:tc>
          <w:tcPr>
            <w:tcW w:w="1725" w:type="dxa"/>
            <w:tcBorders>
              <w:top w:val="nil"/>
              <w:left w:val="nil"/>
              <w:bottom w:val="nil"/>
              <w:right w:val="nil"/>
            </w:tcBorders>
            <w:shd w:val="clear" w:color="auto" w:fill="auto"/>
            <w:tcMar>
              <w:top w:w="100" w:type="dxa"/>
              <w:left w:w="100" w:type="dxa"/>
              <w:bottom w:w="100" w:type="dxa"/>
              <w:right w:w="100" w:type="dxa"/>
            </w:tcMar>
          </w:tcPr>
          <w:p w14:paraId="4ABB0FE0" w14:textId="77777777" w:rsidR="00CE5745" w:rsidRPr="00FD4ECA" w:rsidRDefault="00F83330">
            <w:pPr>
              <w:widowControl w:val="0"/>
              <w:pBdr>
                <w:top w:val="nil"/>
                <w:left w:val="nil"/>
                <w:bottom w:val="nil"/>
                <w:right w:val="nil"/>
                <w:between w:val="nil"/>
              </w:pBdr>
              <w:spacing w:line="240" w:lineRule="auto"/>
              <w:jc w:val="center"/>
              <w:rPr>
                <w:rFonts w:ascii="Pretendard" w:eastAsia="Pretendard" w:hAnsi="Pretendard"/>
              </w:rPr>
            </w:pPr>
            <w:r w:rsidRPr="00FD4ECA">
              <w:rPr>
                <w:rFonts w:ascii="Pretendard" w:eastAsia="Pretendard" w:hAnsi="Pretendard"/>
              </w:rPr>
              <w:t>Sweden</w:t>
            </w:r>
          </w:p>
        </w:tc>
        <w:tc>
          <w:tcPr>
            <w:tcW w:w="1395" w:type="dxa"/>
            <w:tcBorders>
              <w:top w:val="nil"/>
              <w:left w:val="nil"/>
              <w:bottom w:val="nil"/>
              <w:right w:val="nil"/>
            </w:tcBorders>
            <w:tcMar>
              <w:top w:w="40" w:type="dxa"/>
              <w:left w:w="40" w:type="dxa"/>
              <w:bottom w:w="40" w:type="dxa"/>
              <w:right w:w="40" w:type="dxa"/>
            </w:tcMar>
            <w:vAlign w:val="center"/>
          </w:tcPr>
          <w:p w14:paraId="055CCE7C" w14:textId="77777777" w:rsidR="00CE5745" w:rsidRPr="00FD4ECA" w:rsidRDefault="00F83330">
            <w:pPr>
              <w:widowControl w:val="0"/>
              <w:spacing w:before="240" w:after="240" w:line="240" w:lineRule="auto"/>
              <w:jc w:val="center"/>
              <w:rPr>
                <w:rFonts w:ascii="Pretendard" w:eastAsia="Pretendard" w:hAnsi="Pretendard"/>
              </w:rPr>
            </w:pPr>
            <w:r w:rsidRPr="00FD4ECA">
              <w:rPr>
                <w:rFonts w:ascii="Pretendard" w:eastAsia="Pretendard" w:hAnsi="Pretendard"/>
              </w:rPr>
              <w:t>1948</w:t>
            </w:r>
          </w:p>
        </w:tc>
        <w:tc>
          <w:tcPr>
            <w:tcW w:w="795" w:type="dxa"/>
            <w:tcBorders>
              <w:top w:val="nil"/>
              <w:left w:val="nil"/>
              <w:bottom w:val="nil"/>
              <w:right w:val="nil"/>
            </w:tcBorders>
            <w:tcMar>
              <w:top w:w="40" w:type="dxa"/>
              <w:left w:w="40" w:type="dxa"/>
              <w:bottom w:w="40" w:type="dxa"/>
              <w:right w:w="40" w:type="dxa"/>
            </w:tcMar>
            <w:vAlign w:val="center"/>
          </w:tcPr>
          <w:p w14:paraId="546A10CF" w14:textId="77777777" w:rsidR="00CE5745" w:rsidRPr="00FD4ECA" w:rsidRDefault="00F83330">
            <w:pPr>
              <w:widowControl w:val="0"/>
              <w:spacing w:before="240" w:after="240" w:line="240" w:lineRule="auto"/>
              <w:jc w:val="center"/>
              <w:rPr>
                <w:rFonts w:ascii="Pretendard" w:eastAsia="Pretendard" w:hAnsi="Pretendard"/>
              </w:rPr>
            </w:pPr>
            <w:r w:rsidRPr="00FD4ECA">
              <w:rPr>
                <w:rFonts w:ascii="Pretendard" w:eastAsia="Pretendard" w:hAnsi="Pretendard"/>
              </w:rPr>
              <w:t>8</w:t>
            </w:r>
          </w:p>
        </w:tc>
      </w:tr>
      <w:tr w:rsidR="00CE5745" w:rsidRPr="00FD4ECA" w14:paraId="16DB6B9F" w14:textId="77777777" w:rsidTr="00FD4ECA">
        <w:trPr>
          <w:jc w:val="center"/>
        </w:trPr>
        <w:tc>
          <w:tcPr>
            <w:tcW w:w="3735" w:type="dxa"/>
            <w:tcBorders>
              <w:top w:val="nil"/>
              <w:left w:val="nil"/>
              <w:bottom w:val="nil"/>
              <w:right w:val="nil"/>
            </w:tcBorders>
            <w:shd w:val="clear" w:color="auto" w:fill="auto"/>
            <w:tcMar>
              <w:top w:w="100" w:type="dxa"/>
              <w:left w:w="100" w:type="dxa"/>
              <w:bottom w:w="100" w:type="dxa"/>
              <w:right w:w="100" w:type="dxa"/>
            </w:tcMar>
          </w:tcPr>
          <w:p w14:paraId="0553C019" w14:textId="77777777" w:rsidR="00CE5745" w:rsidRPr="00FD4ECA" w:rsidRDefault="00F83330" w:rsidP="00021F76">
            <w:pPr>
              <w:widowControl w:val="0"/>
              <w:pBdr>
                <w:top w:val="nil"/>
                <w:left w:val="nil"/>
                <w:bottom w:val="nil"/>
                <w:right w:val="nil"/>
                <w:between w:val="nil"/>
              </w:pBdr>
              <w:spacing w:line="240" w:lineRule="auto"/>
              <w:jc w:val="center"/>
              <w:rPr>
                <w:rFonts w:ascii="Pretendard" w:eastAsia="Pretendard" w:hAnsi="Pretendard"/>
                <w:i/>
              </w:rPr>
            </w:pPr>
            <w:r w:rsidRPr="00FD4ECA">
              <w:rPr>
                <w:rFonts w:ascii="Pretendard" w:eastAsia="Pretendard" w:hAnsi="Pretendard"/>
                <w:i/>
              </w:rPr>
              <w:t>The Four Times</w:t>
            </w:r>
          </w:p>
        </w:tc>
        <w:tc>
          <w:tcPr>
            <w:tcW w:w="3270" w:type="dxa"/>
            <w:tcBorders>
              <w:top w:val="nil"/>
              <w:left w:val="nil"/>
              <w:bottom w:val="nil"/>
              <w:right w:val="nil"/>
            </w:tcBorders>
            <w:shd w:val="clear" w:color="auto" w:fill="auto"/>
            <w:tcMar>
              <w:top w:w="100" w:type="dxa"/>
              <w:left w:w="100" w:type="dxa"/>
              <w:bottom w:w="100" w:type="dxa"/>
              <w:right w:w="100" w:type="dxa"/>
            </w:tcMar>
          </w:tcPr>
          <w:p w14:paraId="78FD2F1C" w14:textId="77777777" w:rsidR="00CE5745" w:rsidRPr="00FD4ECA" w:rsidRDefault="00F83330">
            <w:pPr>
              <w:widowControl w:val="0"/>
              <w:pBdr>
                <w:top w:val="nil"/>
                <w:left w:val="nil"/>
                <w:bottom w:val="nil"/>
                <w:right w:val="nil"/>
                <w:between w:val="nil"/>
              </w:pBdr>
              <w:spacing w:line="240" w:lineRule="auto"/>
              <w:jc w:val="center"/>
              <w:rPr>
                <w:rFonts w:ascii="Pretendard" w:eastAsia="Pretendard" w:hAnsi="Pretendard"/>
              </w:rPr>
            </w:pPr>
            <w:r w:rsidRPr="00FD4ECA">
              <w:rPr>
                <w:rFonts w:ascii="Pretendard" w:eastAsia="Pretendard" w:hAnsi="Pretendard"/>
              </w:rPr>
              <w:t>Michelangelo FRAMMARTINO</w:t>
            </w:r>
          </w:p>
        </w:tc>
        <w:tc>
          <w:tcPr>
            <w:tcW w:w="1725" w:type="dxa"/>
            <w:tcBorders>
              <w:top w:val="nil"/>
              <w:left w:val="nil"/>
              <w:bottom w:val="nil"/>
              <w:right w:val="nil"/>
            </w:tcBorders>
            <w:shd w:val="clear" w:color="auto" w:fill="auto"/>
            <w:tcMar>
              <w:top w:w="100" w:type="dxa"/>
              <w:left w:w="100" w:type="dxa"/>
              <w:bottom w:w="100" w:type="dxa"/>
              <w:right w:w="100" w:type="dxa"/>
            </w:tcMar>
          </w:tcPr>
          <w:p w14:paraId="24052F92" w14:textId="77777777" w:rsidR="00CE5745" w:rsidRPr="00FD4ECA" w:rsidRDefault="00F83330">
            <w:pPr>
              <w:widowControl w:val="0"/>
              <w:pBdr>
                <w:top w:val="nil"/>
                <w:left w:val="nil"/>
                <w:bottom w:val="nil"/>
                <w:right w:val="nil"/>
                <w:between w:val="nil"/>
              </w:pBdr>
              <w:spacing w:line="240" w:lineRule="auto"/>
              <w:jc w:val="center"/>
              <w:rPr>
                <w:rFonts w:ascii="Pretendard" w:eastAsia="Pretendard" w:hAnsi="Pretendard"/>
              </w:rPr>
            </w:pPr>
            <w:r w:rsidRPr="00FD4ECA">
              <w:rPr>
                <w:rFonts w:ascii="Pretendard" w:eastAsia="Pretendard" w:hAnsi="Pretendard"/>
              </w:rPr>
              <w:t xml:space="preserve">Italy, Germany, Switzerland </w:t>
            </w:r>
          </w:p>
        </w:tc>
        <w:tc>
          <w:tcPr>
            <w:tcW w:w="1395" w:type="dxa"/>
            <w:tcBorders>
              <w:top w:val="nil"/>
              <w:left w:val="nil"/>
              <w:bottom w:val="nil"/>
              <w:right w:val="nil"/>
            </w:tcBorders>
            <w:shd w:val="clear" w:color="auto" w:fill="FFFFFF"/>
            <w:tcMar>
              <w:top w:w="40" w:type="dxa"/>
              <w:left w:w="40" w:type="dxa"/>
              <w:bottom w:w="40" w:type="dxa"/>
              <w:right w:w="40" w:type="dxa"/>
            </w:tcMar>
            <w:vAlign w:val="center"/>
          </w:tcPr>
          <w:p w14:paraId="75FECB2D" w14:textId="77777777" w:rsidR="00CE5745" w:rsidRPr="00FD4ECA" w:rsidRDefault="00F83330">
            <w:pPr>
              <w:widowControl w:val="0"/>
              <w:spacing w:before="240" w:after="240" w:line="240" w:lineRule="auto"/>
              <w:jc w:val="center"/>
              <w:rPr>
                <w:rFonts w:ascii="Pretendard" w:eastAsia="Pretendard" w:hAnsi="Pretendard"/>
              </w:rPr>
            </w:pPr>
            <w:r w:rsidRPr="00FD4ECA">
              <w:rPr>
                <w:rFonts w:ascii="Pretendard" w:eastAsia="Pretendard" w:hAnsi="Pretendard"/>
              </w:rPr>
              <w:t>2010</w:t>
            </w:r>
          </w:p>
        </w:tc>
        <w:tc>
          <w:tcPr>
            <w:tcW w:w="795" w:type="dxa"/>
            <w:tcBorders>
              <w:top w:val="nil"/>
              <w:left w:val="nil"/>
              <w:bottom w:val="nil"/>
              <w:right w:val="nil"/>
            </w:tcBorders>
            <w:shd w:val="clear" w:color="auto" w:fill="FFFFFF"/>
            <w:tcMar>
              <w:top w:w="40" w:type="dxa"/>
              <w:left w:w="40" w:type="dxa"/>
              <w:bottom w:w="40" w:type="dxa"/>
              <w:right w:w="40" w:type="dxa"/>
            </w:tcMar>
            <w:vAlign w:val="center"/>
          </w:tcPr>
          <w:p w14:paraId="4AC58711" w14:textId="77777777" w:rsidR="00CE5745" w:rsidRPr="00FD4ECA" w:rsidRDefault="00F83330">
            <w:pPr>
              <w:widowControl w:val="0"/>
              <w:spacing w:before="240" w:after="240" w:line="240" w:lineRule="auto"/>
              <w:jc w:val="center"/>
              <w:rPr>
                <w:rFonts w:ascii="Pretendard" w:eastAsia="Pretendard" w:hAnsi="Pretendard"/>
              </w:rPr>
            </w:pPr>
            <w:r w:rsidRPr="00FD4ECA">
              <w:rPr>
                <w:rFonts w:ascii="Pretendard" w:eastAsia="Pretendard" w:hAnsi="Pretendard"/>
              </w:rPr>
              <w:t>88</w:t>
            </w:r>
          </w:p>
        </w:tc>
      </w:tr>
    </w:tbl>
    <w:p w14:paraId="7ABC816F" w14:textId="77777777" w:rsidR="00CE5745" w:rsidRPr="00FD4ECA" w:rsidRDefault="00F83330">
      <w:pPr>
        <w:widowControl w:val="0"/>
        <w:pBdr>
          <w:top w:val="none" w:sz="0" w:space="0" w:color="000000"/>
          <w:left w:val="none" w:sz="0" w:space="0" w:color="000000"/>
          <w:bottom w:val="none" w:sz="0" w:space="0" w:color="000000"/>
          <w:right w:val="none" w:sz="0" w:space="0" w:color="000000"/>
        </w:pBdr>
        <w:spacing w:before="240" w:after="240"/>
        <w:jc w:val="right"/>
        <w:rPr>
          <w:rFonts w:ascii="Pretendard" w:eastAsia="Pretendard" w:hAnsi="Pretendard"/>
          <w:b/>
          <w:i/>
          <w:sz w:val="20"/>
          <w:szCs w:val="20"/>
        </w:rPr>
      </w:pPr>
      <w:r w:rsidRPr="00FD4ECA">
        <w:rPr>
          <w:rFonts w:ascii="Pretendard" w:eastAsia="Pretendard" w:hAnsi="Pretendard"/>
          <w:b/>
          <w:i/>
          <w:sz w:val="20"/>
          <w:szCs w:val="20"/>
        </w:rPr>
        <w:t>** 12 titles, alphabetical order</w:t>
      </w:r>
    </w:p>
    <w:p w14:paraId="2CBE74E3" w14:textId="77777777" w:rsidR="00CE5745" w:rsidRPr="00FD4ECA" w:rsidRDefault="00CE5745">
      <w:pPr>
        <w:widowControl w:val="0"/>
        <w:pBdr>
          <w:top w:val="none" w:sz="0" w:space="0" w:color="000000"/>
          <w:left w:val="none" w:sz="0" w:space="0" w:color="000000"/>
          <w:bottom w:val="none" w:sz="0" w:space="0" w:color="000000"/>
          <w:right w:val="none" w:sz="0" w:space="0" w:color="000000"/>
        </w:pBdr>
        <w:spacing w:before="240" w:after="240"/>
        <w:jc w:val="both"/>
        <w:rPr>
          <w:rFonts w:ascii="Pretendard" w:eastAsia="Pretendard" w:hAnsi="Pretendard"/>
        </w:rPr>
      </w:pPr>
    </w:p>
    <w:tbl>
      <w:tblPr>
        <w:tblStyle w:val="a7"/>
        <w:tblW w:w="93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30"/>
        <w:gridCol w:w="2580"/>
        <w:gridCol w:w="1950"/>
        <w:gridCol w:w="1065"/>
        <w:gridCol w:w="675"/>
      </w:tblGrid>
      <w:tr w:rsidR="00CE5745" w:rsidRPr="00FD4ECA" w14:paraId="393A7C44" w14:textId="77777777">
        <w:trPr>
          <w:trHeight w:val="420"/>
        </w:trPr>
        <w:tc>
          <w:tcPr>
            <w:tcW w:w="9300" w:type="dxa"/>
            <w:gridSpan w:val="5"/>
            <w:tcBorders>
              <w:top w:val="nil"/>
              <w:left w:val="nil"/>
              <w:bottom w:val="nil"/>
              <w:right w:val="nil"/>
            </w:tcBorders>
            <w:shd w:val="clear" w:color="auto" w:fill="F03F04"/>
            <w:tcMar>
              <w:top w:w="100" w:type="dxa"/>
              <w:left w:w="100" w:type="dxa"/>
              <w:bottom w:w="100" w:type="dxa"/>
              <w:right w:w="100" w:type="dxa"/>
            </w:tcMar>
          </w:tcPr>
          <w:p w14:paraId="21970228" w14:textId="77777777" w:rsidR="00CE5745" w:rsidRPr="00FD4ECA" w:rsidRDefault="00F83330">
            <w:pPr>
              <w:widowControl w:val="0"/>
              <w:spacing w:line="240" w:lineRule="auto"/>
              <w:jc w:val="center"/>
              <w:rPr>
                <w:rFonts w:ascii="Pretendard" w:eastAsia="Pretendard" w:hAnsi="Pretendard"/>
                <w:b/>
                <w:color w:val="FFFFFF"/>
                <w:sz w:val="24"/>
                <w:szCs w:val="24"/>
              </w:rPr>
            </w:pPr>
            <w:r w:rsidRPr="00FD4ECA">
              <w:rPr>
                <w:rFonts w:ascii="Pretendard" w:eastAsia="Pretendard" w:hAnsi="Pretendard"/>
                <w:b/>
                <w:color w:val="FFFFFF"/>
                <w:sz w:val="24"/>
                <w:szCs w:val="24"/>
              </w:rPr>
              <w:t>The 26th JEONJU IFF Guest Cinephile: Adrian Martin Selections</w:t>
            </w:r>
          </w:p>
        </w:tc>
      </w:tr>
      <w:tr w:rsidR="00CE5745" w:rsidRPr="00FD4ECA" w14:paraId="323096DA" w14:textId="77777777">
        <w:tc>
          <w:tcPr>
            <w:tcW w:w="3030" w:type="dxa"/>
            <w:tcBorders>
              <w:top w:val="nil"/>
              <w:left w:val="nil"/>
              <w:bottom w:val="nil"/>
              <w:right w:val="nil"/>
            </w:tcBorders>
            <w:shd w:val="clear" w:color="auto" w:fill="auto"/>
            <w:tcMar>
              <w:top w:w="100" w:type="dxa"/>
              <w:left w:w="100" w:type="dxa"/>
              <w:bottom w:w="100" w:type="dxa"/>
              <w:right w:w="100" w:type="dxa"/>
            </w:tcMar>
          </w:tcPr>
          <w:p w14:paraId="13BE1E56" w14:textId="77777777" w:rsidR="00CE5745" w:rsidRPr="00FD4ECA" w:rsidRDefault="00F83330">
            <w:pPr>
              <w:widowControl w:val="0"/>
              <w:spacing w:line="240" w:lineRule="auto"/>
              <w:jc w:val="center"/>
              <w:rPr>
                <w:rFonts w:ascii="Pretendard" w:eastAsia="Pretendard" w:hAnsi="Pretendard"/>
                <w:b/>
              </w:rPr>
            </w:pPr>
            <w:r w:rsidRPr="00FD4ECA">
              <w:rPr>
                <w:rFonts w:ascii="Pretendard" w:eastAsia="Pretendard" w:hAnsi="Pretendard"/>
                <w:b/>
              </w:rPr>
              <w:t>Title</w:t>
            </w:r>
          </w:p>
        </w:tc>
        <w:tc>
          <w:tcPr>
            <w:tcW w:w="2580" w:type="dxa"/>
            <w:tcBorders>
              <w:top w:val="nil"/>
              <w:left w:val="nil"/>
              <w:bottom w:val="nil"/>
              <w:right w:val="nil"/>
            </w:tcBorders>
            <w:shd w:val="clear" w:color="auto" w:fill="auto"/>
            <w:tcMar>
              <w:top w:w="100" w:type="dxa"/>
              <w:left w:w="100" w:type="dxa"/>
              <w:bottom w:w="100" w:type="dxa"/>
              <w:right w:w="100" w:type="dxa"/>
            </w:tcMar>
          </w:tcPr>
          <w:p w14:paraId="7F9E96B7" w14:textId="77777777" w:rsidR="00CE5745" w:rsidRPr="00FD4ECA" w:rsidRDefault="00F83330">
            <w:pPr>
              <w:widowControl w:val="0"/>
              <w:spacing w:line="240" w:lineRule="auto"/>
              <w:jc w:val="center"/>
              <w:rPr>
                <w:rFonts w:ascii="Pretendard" w:eastAsia="Pretendard" w:hAnsi="Pretendard"/>
                <w:b/>
              </w:rPr>
            </w:pPr>
            <w:r w:rsidRPr="00FD4ECA">
              <w:rPr>
                <w:rFonts w:ascii="Pretendard" w:eastAsia="Pretendard" w:hAnsi="Pretendard"/>
                <w:b/>
              </w:rPr>
              <w:t>Director</w:t>
            </w:r>
          </w:p>
        </w:tc>
        <w:tc>
          <w:tcPr>
            <w:tcW w:w="1950" w:type="dxa"/>
            <w:tcBorders>
              <w:top w:val="nil"/>
              <w:left w:val="nil"/>
              <w:bottom w:val="nil"/>
              <w:right w:val="nil"/>
            </w:tcBorders>
            <w:shd w:val="clear" w:color="auto" w:fill="auto"/>
            <w:tcMar>
              <w:top w:w="100" w:type="dxa"/>
              <w:left w:w="100" w:type="dxa"/>
              <w:bottom w:w="100" w:type="dxa"/>
              <w:right w:w="100" w:type="dxa"/>
            </w:tcMar>
          </w:tcPr>
          <w:p w14:paraId="0208E3A5" w14:textId="77777777" w:rsidR="00CE5745" w:rsidRPr="00FD4ECA" w:rsidRDefault="00F83330">
            <w:pPr>
              <w:widowControl w:val="0"/>
              <w:spacing w:line="240" w:lineRule="auto"/>
              <w:jc w:val="center"/>
              <w:rPr>
                <w:rFonts w:ascii="Pretendard" w:eastAsia="Pretendard" w:hAnsi="Pretendard"/>
                <w:b/>
              </w:rPr>
            </w:pPr>
            <w:r w:rsidRPr="00FD4ECA">
              <w:rPr>
                <w:rFonts w:ascii="Pretendard" w:eastAsia="Pretendard" w:hAnsi="Pretendard"/>
                <w:b/>
              </w:rPr>
              <w:t>Country</w:t>
            </w:r>
          </w:p>
        </w:tc>
        <w:tc>
          <w:tcPr>
            <w:tcW w:w="1065" w:type="dxa"/>
            <w:tcBorders>
              <w:top w:val="nil"/>
              <w:left w:val="nil"/>
              <w:bottom w:val="nil"/>
              <w:right w:val="nil"/>
            </w:tcBorders>
            <w:shd w:val="clear" w:color="auto" w:fill="auto"/>
            <w:tcMar>
              <w:top w:w="100" w:type="dxa"/>
              <w:left w:w="100" w:type="dxa"/>
              <w:bottom w:w="100" w:type="dxa"/>
              <w:right w:w="100" w:type="dxa"/>
            </w:tcMar>
          </w:tcPr>
          <w:p w14:paraId="2A11D97B" w14:textId="77777777" w:rsidR="00CE5745" w:rsidRPr="00FD4ECA" w:rsidRDefault="00F83330">
            <w:pPr>
              <w:widowControl w:val="0"/>
              <w:spacing w:line="240" w:lineRule="auto"/>
              <w:jc w:val="center"/>
              <w:rPr>
                <w:rFonts w:ascii="Pretendard" w:eastAsia="Pretendard" w:hAnsi="Pretendard"/>
                <w:b/>
              </w:rPr>
            </w:pPr>
            <w:r w:rsidRPr="00FD4ECA">
              <w:rPr>
                <w:rFonts w:ascii="Pretendard" w:eastAsia="Pretendard" w:hAnsi="Pretendard"/>
                <w:b/>
              </w:rPr>
              <w:t>Year</w:t>
            </w:r>
          </w:p>
        </w:tc>
        <w:tc>
          <w:tcPr>
            <w:tcW w:w="675" w:type="dxa"/>
            <w:tcBorders>
              <w:top w:val="nil"/>
              <w:left w:val="nil"/>
              <w:bottom w:val="nil"/>
              <w:right w:val="nil"/>
            </w:tcBorders>
            <w:shd w:val="clear" w:color="auto" w:fill="auto"/>
            <w:tcMar>
              <w:top w:w="100" w:type="dxa"/>
              <w:left w:w="100" w:type="dxa"/>
              <w:bottom w:w="100" w:type="dxa"/>
              <w:right w:w="100" w:type="dxa"/>
            </w:tcMar>
          </w:tcPr>
          <w:p w14:paraId="09D1016E" w14:textId="77777777" w:rsidR="00CE5745" w:rsidRPr="00FD4ECA" w:rsidRDefault="00F83330">
            <w:pPr>
              <w:widowControl w:val="0"/>
              <w:spacing w:line="240" w:lineRule="auto"/>
              <w:jc w:val="center"/>
              <w:rPr>
                <w:rFonts w:ascii="Pretendard" w:eastAsia="Pretendard" w:hAnsi="Pretendard"/>
                <w:b/>
              </w:rPr>
            </w:pPr>
            <w:r w:rsidRPr="00FD4ECA">
              <w:rPr>
                <w:rFonts w:ascii="Pretendard" w:eastAsia="Pretendard" w:hAnsi="Pretendard"/>
                <w:b/>
              </w:rPr>
              <w:t>RT</w:t>
            </w:r>
          </w:p>
        </w:tc>
      </w:tr>
      <w:tr w:rsidR="00CE5745" w:rsidRPr="00FD4ECA" w14:paraId="7D667E8B" w14:textId="77777777">
        <w:tc>
          <w:tcPr>
            <w:tcW w:w="3030" w:type="dxa"/>
            <w:tcBorders>
              <w:top w:val="nil"/>
              <w:left w:val="nil"/>
              <w:bottom w:val="nil"/>
              <w:right w:val="nil"/>
            </w:tcBorders>
            <w:shd w:val="clear" w:color="auto" w:fill="auto"/>
            <w:tcMar>
              <w:top w:w="100" w:type="dxa"/>
              <w:left w:w="100" w:type="dxa"/>
              <w:bottom w:w="100" w:type="dxa"/>
              <w:right w:w="100" w:type="dxa"/>
            </w:tcMar>
          </w:tcPr>
          <w:p w14:paraId="0D180463" w14:textId="77777777" w:rsidR="00CE5745" w:rsidRPr="00FD4ECA" w:rsidRDefault="00F83330">
            <w:pPr>
              <w:widowControl w:val="0"/>
              <w:spacing w:line="240" w:lineRule="auto"/>
              <w:jc w:val="center"/>
              <w:rPr>
                <w:rFonts w:ascii="Pretendard" w:eastAsia="Pretendard" w:hAnsi="Pretendard"/>
                <w:i/>
              </w:rPr>
            </w:pPr>
            <w:r w:rsidRPr="00FD4ECA">
              <w:rPr>
                <w:rFonts w:ascii="Pretendard" w:eastAsia="Pretendard" w:hAnsi="Pretendard"/>
                <w:i/>
              </w:rPr>
              <w:t>In This Life's Body</w:t>
            </w:r>
          </w:p>
        </w:tc>
        <w:tc>
          <w:tcPr>
            <w:tcW w:w="2580" w:type="dxa"/>
            <w:tcBorders>
              <w:top w:val="nil"/>
              <w:left w:val="nil"/>
              <w:bottom w:val="nil"/>
              <w:right w:val="nil"/>
            </w:tcBorders>
            <w:shd w:val="clear" w:color="auto" w:fill="auto"/>
            <w:tcMar>
              <w:top w:w="100" w:type="dxa"/>
              <w:left w:w="100" w:type="dxa"/>
              <w:bottom w:w="100" w:type="dxa"/>
              <w:right w:w="100" w:type="dxa"/>
            </w:tcMar>
          </w:tcPr>
          <w:p w14:paraId="6D6CFF9C" w14:textId="77777777" w:rsidR="00CE5745" w:rsidRPr="00FD4ECA" w:rsidRDefault="00F83330">
            <w:pPr>
              <w:widowControl w:val="0"/>
              <w:spacing w:line="240" w:lineRule="auto"/>
              <w:jc w:val="center"/>
              <w:rPr>
                <w:rFonts w:ascii="Pretendard" w:eastAsia="Pretendard" w:hAnsi="Pretendard"/>
              </w:rPr>
            </w:pPr>
            <w:r w:rsidRPr="00FD4ECA">
              <w:rPr>
                <w:rFonts w:ascii="Pretendard" w:eastAsia="Pretendard" w:hAnsi="Pretendard"/>
              </w:rPr>
              <w:t>Corinne CANTRILL</w:t>
            </w:r>
          </w:p>
        </w:tc>
        <w:tc>
          <w:tcPr>
            <w:tcW w:w="1950" w:type="dxa"/>
            <w:tcBorders>
              <w:top w:val="nil"/>
              <w:left w:val="nil"/>
              <w:bottom w:val="nil"/>
              <w:right w:val="nil"/>
            </w:tcBorders>
            <w:shd w:val="clear" w:color="auto" w:fill="auto"/>
            <w:tcMar>
              <w:top w:w="100" w:type="dxa"/>
              <w:left w:w="100" w:type="dxa"/>
              <w:bottom w:w="100" w:type="dxa"/>
              <w:right w:w="100" w:type="dxa"/>
            </w:tcMar>
          </w:tcPr>
          <w:p w14:paraId="099705FA" w14:textId="77777777" w:rsidR="00CE5745" w:rsidRPr="00FD4ECA" w:rsidRDefault="00F83330">
            <w:pPr>
              <w:widowControl w:val="0"/>
              <w:spacing w:line="240" w:lineRule="auto"/>
              <w:jc w:val="center"/>
              <w:rPr>
                <w:rFonts w:ascii="Pretendard" w:eastAsia="Pretendard" w:hAnsi="Pretendard"/>
              </w:rPr>
            </w:pPr>
            <w:r w:rsidRPr="00FD4ECA">
              <w:rPr>
                <w:rFonts w:ascii="Pretendard" w:eastAsia="Pretendard" w:hAnsi="Pretendard"/>
              </w:rPr>
              <w:t>Australia</w:t>
            </w:r>
          </w:p>
        </w:tc>
        <w:tc>
          <w:tcPr>
            <w:tcW w:w="1065" w:type="dxa"/>
            <w:tcBorders>
              <w:top w:val="nil"/>
              <w:left w:val="nil"/>
              <w:bottom w:val="nil"/>
              <w:right w:val="nil"/>
            </w:tcBorders>
            <w:tcMar>
              <w:top w:w="40" w:type="dxa"/>
              <w:left w:w="40" w:type="dxa"/>
              <w:bottom w:w="40" w:type="dxa"/>
              <w:right w:w="40" w:type="dxa"/>
            </w:tcMar>
            <w:vAlign w:val="center"/>
          </w:tcPr>
          <w:p w14:paraId="01CCF681" w14:textId="77777777" w:rsidR="00CE5745" w:rsidRPr="00FD4ECA" w:rsidRDefault="00F83330">
            <w:pPr>
              <w:widowControl w:val="0"/>
              <w:spacing w:before="240" w:after="240" w:line="240" w:lineRule="auto"/>
              <w:jc w:val="center"/>
              <w:rPr>
                <w:rFonts w:ascii="Pretendard" w:eastAsia="Pretendard" w:hAnsi="Pretendard"/>
              </w:rPr>
            </w:pPr>
            <w:r w:rsidRPr="00FD4ECA">
              <w:rPr>
                <w:rFonts w:ascii="Pretendard" w:eastAsia="Pretendard" w:hAnsi="Pretendard"/>
              </w:rPr>
              <w:t>1984</w:t>
            </w:r>
          </w:p>
        </w:tc>
        <w:tc>
          <w:tcPr>
            <w:tcW w:w="675" w:type="dxa"/>
            <w:tcBorders>
              <w:top w:val="nil"/>
              <w:left w:val="nil"/>
              <w:bottom w:val="nil"/>
              <w:right w:val="nil"/>
            </w:tcBorders>
            <w:tcMar>
              <w:top w:w="40" w:type="dxa"/>
              <w:left w:w="40" w:type="dxa"/>
              <w:bottom w:w="40" w:type="dxa"/>
              <w:right w:w="40" w:type="dxa"/>
            </w:tcMar>
            <w:vAlign w:val="center"/>
          </w:tcPr>
          <w:p w14:paraId="2F196C8F" w14:textId="77777777" w:rsidR="00CE5745" w:rsidRPr="00FD4ECA" w:rsidRDefault="00F83330">
            <w:pPr>
              <w:widowControl w:val="0"/>
              <w:spacing w:before="240" w:after="240" w:line="240" w:lineRule="auto"/>
              <w:jc w:val="center"/>
              <w:rPr>
                <w:rFonts w:ascii="Pretendard" w:eastAsia="Pretendard" w:hAnsi="Pretendard"/>
              </w:rPr>
            </w:pPr>
            <w:r w:rsidRPr="00FD4ECA">
              <w:rPr>
                <w:rFonts w:ascii="Pretendard" w:eastAsia="Pretendard" w:hAnsi="Pretendard"/>
              </w:rPr>
              <w:t>147</w:t>
            </w:r>
          </w:p>
        </w:tc>
      </w:tr>
      <w:tr w:rsidR="00CE5745" w:rsidRPr="00FD4ECA" w14:paraId="57728FCE" w14:textId="77777777">
        <w:tc>
          <w:tcPr>
            <w:tcW w:w="3030" w:type="dxa"/>
            <w:tcBorders>
              <w:top w:val="nil"/>
              <w:left w:val="nil"/>
              <w:bottom w:val="nil"/>
              <w:right w:val="nil"/>
            </w:tcBorders>
            <w:shd w:val="clear" w:color="auto" w:fill="auto"/>
            <w:tcMar>
              <w:top w:w="100" w:type="dxa"/>
              <w:left w:w="100" w:type="dxa"/>
              <w:bottom w:w="100" w:type="dxa"/>
              <w:right w:w="100" w:type="dxa"/>
            </w:tcMar>
          </w:tcPr>
          <w:p w14:paraId="60118E1C" w14:textId="77777777" w:rsidR="00CE5745" w:rsidRPr="00FD4ECA" w:rsidRDefault="00F83330">
            <w:pPr>
              <w:widowControl w:val="0"/>
              <w:spacing w:line="240" w:lineRule="auto"/>
              <w:jc w:val="center"/>
              <w:rPr>
                <w:rFonts w:ascii="Pretendard" w:eastAsia="Pretendard" w:hAnsi="Pretendard"/>
                <w:i/>
              </w:rPr>
            </w:pPr>
            <w:r w:rsidRPr="00FD4ECA">
              <w:rPr>
                <w:rFonts w:ascii="Pretendard" w:eastAsia="Pretendard" w:hAnsi="Pretendard"/>
                <w:i/>
              </w:rPr>
              <w:t>My Darling in Stirling</w:t>
            </w:r>
          </w:p>
        </w:tc>
        <w:tc>
          <w:tcPr>
            <w:tcW w:w="2580" w:type="dxa"/>
            <w:tcBorders>
              <w:top w:val="nil"/>
              <w:left w:val="nil"/>
              <w:bottom w:val="nil"/>
              <w:right w:val="nil"/>
            </w:tcBorders>
            <w:shd w:val="clear" w:color="auto" w:fill="auto"/>
            <w:tcMar>
              <w:top w:w="100" w:type="dxa"/>
              <w:left w:w="100" w:type="dxa"/>
              <w:bottom w:w="100" w:type="dxa"/>
              <w:right w:w="100" w:type="dxa"/>
            </w:tcMar>
          </w:tcPr>
          <w:p w14:paraId="1C85AC81" w14:textId="77777777" w:rsidR="00CE5745" w:rsidRPr="00FD4ECA" w:rsidRDefault="00F83330">
            <w:pPr>
              <w:widowControl w:val="0"/>
              <w:spacing w:line="240" w:lineRule="auto"/>
              <w:jc w:val="center"/>
              <w:rPr>
                <w:rFonts w:ascii="Pretendard" w:eastAsia="Pretendard" w:hAnsi="Pretendard"/>
              </w:rPr>
            </w:pPr>
            <w:r w:rsidRPr="00FD4ECA">
              <w:rPr>
                <w:rFonts w:ascii="Pretendard" w:eastAsia="Pretendard" w:hAnsi="Pretendard"/>
              </w:rPr>
              <w:t>Bill MOUSOULIS</w:t>
            </w:r>
          </w:p>
        </w:tc>
        <w:tc>
          <w:tcPr>
            <w:tcW w:w="1950" w:type="dxa"/>
            <w:tcBorders>
              <w:top w:val="nil"/>
              <w:left w:val="nil"/>
              <w:bottom w:val="nil"/>
              <w:right w:val="nil"/>
            </w:tcBorders>
            <w:shd w:val="clear" w:color="auto" w:fill="auto"/>
            <w:tcMar>
              <w:top w:w="100" w:type="dxa"/>
              <w:left w:w="100" w:type="dxa"/>
              <w:bottom w:w="100" w:type="dxa"/>
              <w:right w:w="100" w:type="dxa"/>
            </w:tcMar>
          </w:tcPr>
          <w:p w14:paraId="4F378CA8" w14:textId="77777777" w:rsidR="00CE5745" w:rsidRPr="00FD4ECA" w:rsidRDefault="00F83330">
            <w:pPr>
              <w:widowControl w:val="0"/>
              <w:spacing w:line="240" w:lineRule="auto"/>
              <w:jc w:val="center"/>
              <w:rPr>
                <w:rFonts w:ascii="Pretendard" w:eastAsia="Pretendard" w:hAnsi="Pretendard"/>
              </w:rPr>
            </w:pPr>
            <w:r w:rsidRPr="00FD4ECA">
              <w:rPr>
                <w:rFonts w:ascii="Pretendard" w:eastAsia="Pretendard" w:hAnsi="Pretendard"/>
              </w:rPr>
              <w:t>Australia</w:t>
            </w:r>
          </w:p>
        </w:tc>
        <w:tc>
          <w:tcPr>
            <w:tcW w:w="1065" w:type="dxa"/>
            <w:tcBorders>
              <w:top w:val="nil"/>
              <w:left w:val="nil"/>
              <w:bottom w:val="nil"/>
              <w:right w:val="nil"/>
            </w:tcBorders>
            <w:tcMar>
              <w:top w:w="40" w:type="dxa"/>
              <w:left w:w="40" w:type="dxa"/>
              <w:bottom w:w="40" w:type="dxa"/>
              <w:right w:w="40" w:type="dxa"/>
            </w:tcMar>
            <w:vAlign w:val="center"/>
          </w:tcPr>
          <w:p w14:paraId="211BE0ED" w14:textId="77777777" w:rsidR="00CE5745" w:rsidRPr="00FD4ECA" w:rsidRDefault="00F83330">
            <w:pPr>
              <w:widowControl w:val="0"/>
              <w:spacing w:before="240" w:after="240" w:line="240" w:lineRule="auto"/>
              <w:jc w:val="center"/>
              <w:rPr>
                <w:rFonts w:ascii="Pretendard" w:eastAsia="Pretendard" w:hAnsi="Pretendard"/>
              </w:rPr>
            </w:pPr>
            <w:r w:rsidRPr="00FD4ECA">
              <w:rPr>
                <w:rFonts w:ascii="Pretendard" w:eastAsia="Pretendard" w:hAnsi="Pretendard"/>
              </w:rPr>
              <w:t>2023</w:t>
            </w:r>
          </w:p>
        </w:tc>
        <w:tc>
          <w:tcPr>
            <w:tcW w:w="675" w:type="dxa"/>
            <w:tcBorders>
              <w:top w:val="nil"/>
              <w:left w:val="nil"/>
              <w:bottom w:val="nil"/>
              <w:right w:val="nil"/>
            </w:tcBorders>
            <w:tcMar>
              <w:top w:w="40" w:type="dxa"/>
              <w:left w:w="40" w:type="dxa"/>
              <w:bottom w:w="40" w:type="dxa"/>
              <w:right w:w="40" w:type="dxa"/>
            </w:tcMar>
            <w:vAlign w:val="center"/>
          </w:tcPr>
          <w:p w14:paraId="45909A0C" w14:textId="77777777" w:rsidR="00CE5745" w:rsidRPr="00FD4ECA" w:rsidRDefault="00F83330">
            <w:pPr>
              <w:widowControl w:val="0"/>
              <w:spacing w:before="240" w:after="240" w:line="240" w:lineRule="auto"/>
              <w:jc w:val="center"/>
              <w:rPr>
                <w:rFonts w:ascii="Pretendard" w:eastAsia="Pretendard" w:hAnsi="Pretendard"/>
              </w:rPr>
            </w:pPr>
            <w:r w:rsidRPr="00FD4ECA">
              <w:rPr>
                <w:rFonts w:ascii="Pretendard" w:eastAsia="Pretendard" w:hAnsi="Pretendard"/>
              </w:rPr>
              <w:t>79</w:t>
            </w:r>
          </w:p>
        </w:tc>
      </w:tr>
      <w:tr w:rsidR="00CE5745" w:rsidRPr="00FD4ECA" w14:paraId="2F1B23CD" w14:textId="77777777">
        <w:tc>
          <w:tcPr>
            <w:tcW w:w="3030" w:type="dxa"/>
            <w:tcBorders>
              <w:top w:val="nil"/>
              <w:left w:val="nil"/>
              <w:bottom w:val="nil"/>
              <w:right w:val="nil"/>
            </w:tcBorders>
            <w:shd w:val="clear" w:color="auto" w:fill="auto"/>
            <w:tcMar>
              <w:top w:w="100" w:type="dxa"/>
              <w:left w:w="100" w:type="dxa"/>
              <w:bottom w:w="100" w:type="dxa"/>
              <w:right w:w="100" w:type="dxa"/>
            </w:tcMar>
          </w:tcPr>
          <w:p w14:paraId="6103BCAF" w14:textId="77777777" w:rsidR="00CE5745" w:rsidRPr="00FD4ECA" w:rsidRDefault="00F83330">
            <w:pPr>
              <w:widowControl w:val="0"/>
              <w:spacing w:line="240" w:lineRule="auto"/>
              <w:jc w:val="center"/>
              <w:rPr>
                <w:rFonts w:ascii="Pretendard" w:eastAsia="Pretendard" w:hAnsi="Pretendard"/>
                <w:i/>
              </w:rPr>
            </w:pPr>
            <w:r w:rsidRPr="00FD4ECA">
              <w:rPr>
                <w:rFonts w:ascii="Pretendard" w:eastAsia="Pretendard" w:hAnsi="Pretendard"/>
                <w:i/>
              </w:rPr>
              <w:t>Dreams Never End</w:t>
            </w:r>
          </w:p>
        </w:tc>
        <w:tc>
          <w:tcPr>
            <w:tcW w:w="2580" w:type="dxa"/>
            <w:tcBorders>
              <w:top w:val="nil"/>
              <w:left w:val="nil"/>
              <w:bottom w:val="nil"/>
              <w:right w:val="nil"/>
            </w:tcBorders>
            <w:shd w:val="clear" w:color="auto" w:fill="auto"/>
            <w:tcMar>
              <w:top w:w="100" w:type="dxa"/>
              <w:left w:w="100" w:type="dxa"/>
              <w:bottom w:w="100" w:type="dxa"/>
              <w:right w:w="100" w:type="dxa"/>
            </w:tcMar>
          </w:tcPr>
          <w:p w14:paraId="676A6029" w14:textId="77777777" w:rsidR="00CE5745" w:rsidRPr="00FD4ECA" w:rsidRDefault="00F83330">
            <w:pPr>
              <w:widowControl w:val="0"/>
              <w:spacing w:line="240" w:lineRule="auto"/>
              <w:jc w:val="center"/>
              <w:rPr>
                <w:rFonts w:ascii="Pretendard" w:eastAsia="Pretendard" w:hAnsi="Pretendard"/>
              </w:rPr>
            </w:pPr>
            <w:r w:rsidRPr="00FD4ECA">
              <w:rPr>
                <w:rFonts w:ascii="Pretendard" w:eastAsia="Pretendard" w:hAnsi="Pretendard"/>
              </w:rPr>
              <w:t>Bill MOUSOULIS</w:t>
            </w:r>
          </w:p>
        </w:tc>
        <w:tc>
          <w:tcPr>
            <w:tcW w:w="1950" w:type="dxa"/>
            <w:tcBorders>
              <w:top w:val="nil"/>
              <w:left w:val="nil"/>
              <w:bottom w:val="nil"/>
              <w:right w:val="nil"/>
            </w:tcBorders>
            <w:shd w:val="clear" w:color="auto" w:fill="auto"/>
            <w:tcMar>
              <w:top w:w="100" w:type="dxa"/>
              <w:left w:w="100" w:type="dxa"/>
              <w:bottom w:w="100" w:type="dxa"/>
              <w:right w:w="100" w:type="dxa"/>
            </w:tcMar>
          </w:tcPr>
          <w:p w14:paraId="76F7F5E2" w14:textId="77777777" w:rsidR="00CE5745" w:rsidRPr="00FD4ECA" w:rsidRDefault="00F83330">
            <w:pPr>
              <w:widowControl w:val="0"/>
              <w:spacing w:line="240" w:lineRule="auto"/>
              <w:jc w:val="center"/>
              <w:rPr>
                <w:rFonts w:ascii="Pretendard" w:eastAsia="Pretendard" w:hAnsi="Pretendard"/>
              </w:rPr>
            </w:pPr>
            <w:r w:rsidRPr="00FD4ECA">
              <w:rPr>
                <w:rFonts w:ascii="Pretendard" w:eastAsia="Pretendard" w:hAnsi="Pretendard"/>
              </w:rPr>
              <w:t>Australia</w:t>
            </w:r>
          </w:p>
        </w:tc>
        <w:tc>
          <w:tcPr>
            <w:tcW w:w="1065" w:type="dxa"/>
            <w:tcBorders>
              <w:top w:val="nil"/>
              <w:left w:val="nil"/>
              <w:bottom w:val="nil"/>
              <w:right w:val="nil"/>
            </w:tcBorders>
            <w:tcMar>
              <w:top w:w="40" w:type="dxa"/>
              <w:left w:w="40" w:type="dxa"/>
              <w:bottom w:w="40" w:type="dxa"/>
              <w:right w:w="40" w:type="dxa"/>
            </w:tcMar>
            <w:vAlign w:val="center"/>
          </w:tcPr>
          <w:p w14:paraId="21A0DC02" w14:textId="77777777" w:rsidR="00CE5745" w:rsidRPr="00FD4ECA" w:rsidRDefault="00F83330">
            <w:pPr>
              <w:widowControl w:val="0"/>
              <w:spacing w:before="240" w:after="240" w:line="240" w:lineRule="auto"/>
              <w:jc w:val="center"/>
              <w:rPr>
                <w:rFonts w:ascii="Pretendard" w:eastAsia="Pretendard" w:hAnsi="Pretendard"/>
              </w:rPr>
            </w:pPr>
            <w:r w:rsidRPr="00FD4ECA">
              <w:rPr>
                <w:rFonts w:ascii="Pretendard" w:eastAsia="Pretendard" w:hAnsi="Pretendard"/>
              </w:rPr>
              <w:t>1983</w:t>
            </w:r>
          </w:p>
        </w:tc>
        <w:tc>
          <w:tcPr>
            <w:tcW w:w="675" w:type="dxa"/>
            <w:tcBorders>
              <w:top w:val="nil"/>
              <w:left w:val="nil"/>
              <w:bottom w:val="nil"/>
              <w:right w:val="nil"/>
            </w:tcBorders>
            <w:tcMar>
              <w:top w:w="40" w:type="dxa"/>
              <w:left w:w="40" w:type="dxa"/>
              <w:bottom w:w="40" w:type="dxa"/>
              <w:right w:w="40" w:type="dxa"/>
            </w:tcMar>
            <w:vAlign w:val="center"/>
          </w:tcPr>
          <w:p w14:paraId="33250AC6" w14:textId="77777777" w:rsidR="00CE5745" w:rsidRPr="00FD4ECA" w:rsidRDefault="00F83330">
            <w:pPr>
              <w:widowControl w:val="0"/>
              <w:spacing w:before="240" w:after="240" w:line="240" w:lineRule="auto"/>
              <w:jc w:val="center"/>
              <w:rPr>
                <w:rFonts w:ascii="Pretendard" w:eastAsia="Pretendard" w:hAnsi="Pretendard"/>
              </w:rPr>
            </w:pPr>
            <w:r w:rsidRPr="00FD4ECA">
              <w:rPr>
                <w:rFonts w:ascii="Pretendard" w:eastAsia="Pretendard" w:hAnsi="Pretendard"/>
              </w:rPr>
              <w:t>9</w:t>
            </w:r>
          </w:p>
        </w:tc>
      </w:tr>
      <w:tr w:rsidR="00CE5745" w:rsidRPr="00FD4ECA" w14:paraId="7FD7325E" w14:textId="77777777">
        <w:tc>
          <w:tcPr>
            <w:tcW w:w="3030" w:type="dxa"/>
            <w:tcBorders>
              <w:top w:val="nil"/>
              <w:left w:val="nil"/>
              <w:bottom w:val="nil"/>
              <w:right w:val="nil"/>
            </w:tcBorders>
            <w:shd w:val="clear" w:color="auto" w:fill="auto"/>
            <w:tcMar>
              <w:top w:w="100" w:type="dxa"/>
              <w:left w:w="100" w:type="dxa"/>
              <w:bottom w:w="100" w:type="dxa"/>
              <w:right w:w="100" w:type="dxa"/>
            </w:tcMar>
          </w:tcPr>
          <w:p w14:paraId="3F392918" w14:textId="77777777" w:rsidR="00CE5745" w:rsidRPr="00FD4ECA" w:rsidRDefault="00F83330">
            <w:pPr>
              <w:widowControl w:val="0"/>
              <w:spacing w:line="240" w:lineRule="auto"/>
              <w:jc w:val="center"/>
              <w:rPr>
                <w:rFonts w:ascii="Pretendard" w:eastAsia="Pretendard" w:hAnsi="Pretendard"/>
                <w:i/>
              </w:rPr>
            </w:pPr>
            <w:r w:rsidRPr="00FD4ECA">
              <w:rPr>
                <w:rFonts w:ascii="Pretendard" w:eastAsia="Pretendard" w:hAnsi="Pretendard"/>
                <w:i/>
              </w:rPr>
              <w:t>The Experimenting Angel</w:t>
            </w:r>
          </w:p>
        </w:tc>
        <w:tc>
          <w:tcPr>
            <w:tcW w:w="2580" w:type="dxa"/>
            <w:tcBorders>
              <w:top w:val="nil"/>
              <w:left w:val="nil"/>
              <w:bottom w:val="nil"/>
              <w:right w:val="nil"/>
            </w:tcBorders>
            <w:shd w:val="clear" w:color="auto" w:fill="auto"/>
            <w:tcMar>
              <w:top w:w="100" w:type="dxa"/>
              <w:left w:w="100" w:type="dxa"/>
              <w:bottom w:w="100" w:type="dxa"/>
              <w:right w:w="100" w:type="dxa"/>
            </w:tcMar>
          </w:tcPr>
          <w:p w14:paraId="0EEA4B59" w14:textId="77777777" w:rsidR="00CE5745" w:rsidRPr="00FD4ECA" w:rsidRDefault="00F83330">
            <w:pPr>
              <w:widowControl w:val="0"/>
              <w:spacing w:line="240" w:lineRule="auto"/>
              <w:jc w:val="center"/>
              <w:rPr>
                <w:rFonts w:ascii="Pretendard" w:eastAsia="Pretendard" w:hAnsi="Pretendard"/>
              </w:rPr>
            </w:pPr>
            <w:r w:rsidRPr="00FD4ECA">
              <w:rPr>
                <w:rFonts w:ascii="Pretendard" w:eastAsia="Pretendard" w:hAnsi="Pretendard"/>
              </w:rPr>
              <w:t>Bill MOUSOULIS</w:t>
            </w:r>
          </w:p>
        </w:tc>
        <w:tc>
          <w:tcPr>
            <w:tcW w:w="1950" w:type="dxa"/>
            <w:tcBorders>
              <w:top w:val="nil"/>
              <w:left w:val="nil"/>
              <w:bottom w:val="nil"/>
              <w:right w:val="nil"/>
            </w:tcBorders>
            <w:shd w:val="clear" w:color="auto" w:fill="auto"/>
            <w:tcMar>
              <w:top w:w="100" w:type="dxa"/>
              <w:left w:w="100" w:type="dxa"/>
              <w:bottom w:w="100" w:type="dxa"/>
              <w:right w:w="100" w:type="dxa"/>
            </w:tcMar>
          </w:tcPr>
          <w:p w14:paraId="4D594FB3" w14:textId="77777777" w:rsidR="00CE5745" w:rsidRPr="00FD4ECA" w:rsidRDefault="00F83330">
            <w:pPr>
              <w:widowControl w:val="0"/>
              <w:spacing w:line="240" w:lineRule="auto"/>
              <w:jc w:val="center"/>
              <w:rPr>
                <w:rFonts w:ascii="Pretendard" w:eastAsia="Pretendard" w:hAnsi="Pretendard"/>
              </w:rPr>
            </w:pPr>
            <w:r w:rsidRPr="00FD4ECA">
              <w:rPr>
                <w:rFonts w:ascii="Pretendard" w:eastAsia="Pretendard" w:hAnsi="Pretendard"/>
              </w:rPr>
              <w:t>Australia</w:t>
            </w:r>
          </w:p>
        </w:tc>
        <w:tc>
          <w:tcPr>
            <w:tcW w:w="1065" w:type="dxa"/>
            <w:tcBorders>
              <w:top w:val="nil"/>
              <w:left w:val="nil"/>
              <w:bottom w:val="nil"/>
              <w:right w:val="nil"/>
            </w:tcBorders>
            <w:tcMar>
              <w:top w:w="40" w:type="dxa"/>
              <w:left w:w="40" w:type="dxa"/>
              <w:bottom w:w="40" w:type="dxa"/>
              <w:right w:w="40" w:type="dxa"/>
            </w:tcMar>
            <w:vAlign w:val="center"/>
          </w:tcPr>
          <w:p w14:paraId="765372F8" w14:textId="77777777" w:rsidR="00CE5745" w:rsidRPr="00FD4ECA" w:rsidRDefault="00F83330">
            <w:pPr>
              <w:widowControl w:val="0"/>
              <w:spacing w:before="240" w:after="240" w:line="240" w:lineRule="auto"/>
              <w:jc w:val="center"/>
              <w:rPr>
                <w:rFonts w:ascii="Pretendard" w:eastAsia="Pretendard" w:hAnsi="Pretendard"/>
              </w:rPr>
            </w:pPr>
            <w:r w:rsidRPr="00FD4ECA">
              <w:rPr>
                <w:rFonts w:ascii="Pretendard" w:eastAsia="Pretendard" w:hAnsi="Pretendard"/>
              </w:rPr>
              <w:t>2010</w:t>
            </w:r>
          </w:p>
        </w:tc>
        <w:tc>
          <w:tcPr>
            <w:tcW w:w="675" w:type="dxa"/>
            <w:tcBorders>
              <w:top w:val="nil"/>
              <w:left w:val="nil"/>
              <w:bottom w:val="nil"/>
              <w:right w:val="nil"/>
            </w:tcBorders>
            <w:tcMar>
              <w:top w:w="40" w:type="dxa"/>
              <w:left w:w="40" w:type="dxa"/>
              <w:bottom w:w="40" w:type="dxa"/>
              <w:right w:w="40" w:type="dxa"/>
            </w:tcMar>
            <w:vAlign w:val="center"/>
          </w:tcPr>
          <w:p w14:paraId="7A6E9857" w14:textId="77777777" w:rsidR="00CE5745" w:rsidRPr="00FD4ECA" w:rsidRDefault="00F83330">
            <w:pPr>
              <w:widowControl w:val="0"/>
              <w:spacing w:before="240" w:after="240" w:line="240" w:lineRule="auto"/>
              <w:jc w:val="center"/>
              <w:rPr>
                <w:rFonts w:ascii="Pretendard" w:eastAsia="Pretendard" w:hAnsi="Pretendard"/>
              </w:rPr>
            </w:pPr>
            <w:r w:rsidRPr="00FD4ECA">
              <w:rPr>
                <w:rFonts w:ascii="Pretendard" w:eastAsia="Pretendard" w:hAnsi="Pretendard"/>
              </w:rPr>
              <w:t>7</w:t>
            </w:r>
          </w:p>
        </w:tc>
      </w:tr>
      <w:tr w:rsidR="00CE5745" w:rsidRPr="00FD4ECA" w14:paraId="797C701E" w14:textId="77777777">
        <w:tc>
          <w:tcPr>
            <w:tcW w:w="3030" w:type="dxa"/>
            <w:tcBorders>
              <w:top w:val="nil"/>
              <w:left w:val="nil"/>
              <w:bottom w:val="nil"/>
              <w:right w:val="nil"/>
            </w:tcBorders>
            <w:shd w:val="clear" w:color="auto" w:fill="auto"/>
            <w:tcMar>
              <w:top w:w="100" w:type="dxa"/>
              <w:left w:w="100" w:type="dxa"/>
              <w:bottom w:w="100" w:type="dxa"/>
              <w:right w:w="100" w:type="dxa"/>
            </w:tcMar>
          </w:tcPr>
          <w:p w14:paraId="7DB44E95" w14:textId="77777777" w:rsidR="00CE5745" w:rsidRPr="00FD4ECA" w:rsidRDefault="00F83330">
            <w:pPr>
              <w:widowControl w:val="0"/>
              <w:spacing w:line="240" w:lineRule="auto"/>
              <w:jc w:val="center"/>
              <w:rPr>
                <w:rFonts w:ascii="Pretendard" w:eastAsia="Pretendard" w:hAnsi="Pretendard"/>
                <w:i/>
              </w:rPr>
            </w:pPr>
            <w:r w:rsidRPr="00FD4ECA">
              <w:rPr>
                <w:rFonts w:ascii="Pretendard" w:eastAsia="Pretendard" w:hAnsi="Pretendard"/>
                <w:i/>
              </w:rPr>
              <w:t>Into the Wild</w:t>
            </w:r>
          </w:p>
        </w:tc>
        <w:tc>
          <w:tcPr>
            <w:tcW w:w="2580" w:type="dxa"/>
            <w:tcBorders>
              <w:top w:val="nil"/>
              <w:left w:val="nil"/>
              <w:bottom w:val="nil"/>
              <w:right w:val="nil"/>
            </w:tcBorders>
            <w:shd w:val="clear" w:color="auto" w:fill="auto"/>
            <w:tcMar>
              <w:top w:w="100" w:type="dxa"/>
              <w:left w:w="100" w:type="dxa"/>
              <w:bottom w:w="100" w:type="dxa"/>
              <w:right w:w="100" w:type="dxa"/>
            </w:tcMar>
          </w:tcPr>
          <w:p w14:paraId="0937B5E0" w14:textId="77777777" w:rsidR="00CE5745" w:rsidRPr="00FD4ECA" w:rsidRDefault="00F83330">
            <w:pPr>
              <w:widowControl w:val="0"/>
              <w:spacing w:line="240" w:lineRule="auto"/>
              <w:jc w:val="center"/>
              <w:rPr>
                <w:rFonts w:ascii="Pretendard" w:eastAsia="Pretendard" w:hAnsi="Pretendard"/>
              </w:rPr>
            </w:pPr>
            <w:r w:rsidRPr="00FD4ECA">
              <w:rPr>
                <w:rFonts w:ascii="Pretendard" w:eastAsia="Pretendard" w:hAnsi="Pretendard"/>
              </w:rPr>
              <w:t>Bill MOUSOULIS</w:t>
            </w:r>
          </w:p>
        </w:tc>
        <w:tc>
          <w:tcPr>
            <w:tcW w:w="1950" w:type="dxa"/>
            <w:tcBorders>
              <w:top w:val="nil"/>
              <w:left w:val="nil"/>
              <w:bottom w:val="nil"/>
              <w:right w:val="nil"/>
            </w:tcBorders>
            <w:shd w:val="clear" w:color="auto" w:fill="auto"/>
            <w:tcMar>
              <w:top w:w="100" w:type="dxa"/>
              <w:left w:w="100" w:type="dxa"/>
              <w:bottom w:w="100" w:type="dxa"/>
              <w:right w:w="100" w:type="dxa"/>
            </w:tcMar>
          </w:tcPr>
          <w:p w14:paraId="3948FCB6" w14:textId="6A3DCB56" w:rsidR="00CE5745" w:rsidRPr="00FD4ECA" w:rsidRDefault="00F83330">
            <w:pPr>
              <w:widowControl w:val="0"/>
              <w:spacing w:line="240" w:lineRule="auto"/>
              <w:jc w:val="center"/>
              <w:rPr>
                <w:rFonts w:ascii="Pretendard" w:eastAsia="Pretendard" w:hAnsi="Pretendard"/>
              </w:rPr>
            </w:pPr>
            <w:r w:rsidRPr="00FD4ECA">
              <w:rPr>
                <w:rFonts w:ascii="Pretendard" w:eastAsia="Pretendard" w:hAnsi="Pretendard"/>
              </w:rPr>
              <w:t>Gre</w:t>
            </w:r>
            <w:r w:rsidR="00CE15CD">
              <w:rPr>
                <w:rFonts w:ascii="Pretendard" w:eastAsia="Pretendard" w:hAnsi="Pretendard" w:hint="eastAsia"/>
              </w:rPr>
              <w:t>e</w:t>
            </w:r>
            <w:r w:rsidRPr="00FD4ECA">
              <w:rPr>
                <w:rFonts w:ascii="Pretendard" w:eastAsia="Pretendard" w:hAnsi="Pretendard"/>
              </w:rPr>
              <w:t>ce, Italy, Australia</w:t>
            </w:r>
          </w:p>
        </w:tc>
        <w:tc>
          <w:tcPr>
            <w:tcW w:w="1065" w:type="dxa"/>
            <w:tcBorders>
              <w:top w:val="nil"/>
              <w:left w:val="nil"/>
              <w:bottom w:val="nil"/>
              <w:right w:val="nil"/>
            </w:tcBorders>
            <w:tcMar>
              <w:top w:w="40" w:type="dxa"/>
              <w:left w:w="40" w:type="dxa"/>
              <w:bottom w:w="40" w:type="dxa"/>
              <w:right w:w="40" w:type="dxa"/>
            </w:tcMar>
            <w:vAlign w:val="center"/>
          </w:tcPr>
          <w:p w14:paraId="40139DA5" w14:textId="77777777" w:rsidR="00CE5745" w:rsidRPr="00FD4ECA" w:rsidRDefault="00F83330">
            <w:pPr>
              <w:widowControl w:val="0"/>
              <w:spacing w:before="240" w:after="240" w:line="240" w:lineRule="auto"/>
              <w:jc w:val="center"/>
              <w:rPr>
                <w:rFonts w:ascii="Pretendard" w:eastAsia="Pretendard" w:hAnsi="Pretendard"/>
              </w:rPr>
            </w:pPr>
            <w:r w:rsidRPr="00FD4ECA">
              <w:rPr>
                <w:rFonts w:ascii="Pretendard" w:eastAsia="Pretendard" w:hAnsi="Pretendard"/>
              </w:rPr>
              <w:t>2011</w:t>
            </w:r>
          </w:p>
        </w:tc>
        <w:tc>
          <w:tcPr>
            <w:tcW w:w="675" w:type="dxa"/>
            <w:tcBorders>
              <w:top w:val="nil"/>
              <w:left w:val="nil"/>
              <w:bottom w:val="nil"/>
              <w:right w:val="nil"/>
            </w:tcBorders>
            <w:tcMar>
              <w:top w:w="40" w:type="dxa"/>
              <w:left w:w="40" w:type="dxa"/>
              <w:bottom w:w="40" w:type="dxa"/>
              <w:right w:w="40" w:type="dxa"/>
            </w:tcMar>
            <w:vAlign w:val="center"/>
          </w:tcPr>
          <w:p w14:paraId="4B93A060" w14:textId="77777777" w:rsidR="00CE5745" w:rsidRPr="00FD4ECA" w:rsidRDefault="00F83330">
            <w:pPr>
              <w:widowControl w:val="0"/>
              <w:spacing w:before="240" w:after="240" w:line="240" w:lineRule="auto"/>
              <w:jc w:val="center"/>
              <w:rPr>
                <w:rFonts w:ascii="Pretendard" w:eastAsia="Pretendard" w:hAnsi="Pretendard"/>
              </w:rPr>
            </w:pPr>
            <w:r w:rsidRPr="00FD4ECA">
              <w:rPr>
                <w:rFonts w:ascii="Pretendard" w:eastAsia="Pretendard" w:hAnsi="Pretendard"/>
              </w:rPr>
              <w:t>7</w:t>
            </w:r>
          </w:p>
        </w:tc>
      </w:tr>
      <w:tr w:rsidR="00CE5745" w:rsidRPr="00FD4ECA" w14:paraId="1FFF057E" w14:textId="77777777">
        <w:tc>
          <w:tcPr>
            <w:tcW w:w="3030" w:type="dxa"/>
            <w:tcBorders>
              <w:top w:val="nil"/>
              <w:left w:val="nil"/>
              <w:bottom w:val="nil"/>
              <w:right w:val="nil"/>
            </w:tcBorders>
            <w:shd w:val="clear" w:color="auto" w:fill="auto"/>
            <w:tcMar>
              <w:top w:w="100" w:type="dxa"/>
              <w:left w:w="100" w:type="dxa"/>
              <w:bottom w:w="100" w:type="dxa"/>
              <w:right w:w="100" w:type="dxa"/>
            </w:tcMar>
          </w:tcPr>
          <w:p w14:paraId="35E628A8" w14:textId="77777777" w:rsidR="00CE5745" w:rsidRPr="00FD4ECA" w:rsidRDefault="00F83330">
            <w:pPr>
              <w:widowControl w:val="0"/>
              <w:spacing w:line="240" w:lineRule="auto"/>
              <w:jc w:val="center"/>
              <w:rPr>
                <w:rFonts w:ascii="Pretendard" w:eastAsia="Pretendard" w:hAnsi="Pretendard"/>
                <w:i/>
              </w:rPr>
            </w:pPr>
            <w:r w:rsidRPr="00FD4ECA">
              <w:rPr>
                <w:rFonts w:ascii="Pretendard" w:eastAsia="Pretendard" w:hAnsi="Pretendard"/>
                <w:i/>
              </w:rPr>
              <w:t>Vacant Possession</w:t>
            </w:r>
          </w:p>
        </w:tc>
        <w:tc>
          <w:tcPr>
            <w:tcW w:w="2580" w:type="dxa"/>
            <w:tcBorders>
              <w:top w:val="nil"/>
              <w:left w:val="nil"/>
              <w:bottom w:val="nil"/>
              <w:right w:val="nil"/>
            </w:tcBorders>
            <w:shd w:val="clear" w:color="auto" w:fill="auto"/>
            <w:tcMar>
              <w:top w:w="100" w:type="dxa"/>
              <w:left w:w="100" w:type="dxa"/>
              <w:bottom w:w="100" w:type="dxa"/>
              <w:right w:w="100" w:type="dxa"/>
            </w:tcMar>
          </w:tcPr>
          <w:p w14:paraId="59B29550" w14:textId="77777777" w:rsidR="00CE5745" w:rsidRPr="00FD4ECA" w:rsidRDefault="00F83330">
            <w:pPr>
              <w:widowControl w:val="0"/>
              <w:spacing w:line="240" w:lineRule="auto"/>
              <w:jc w:val="center"/>
              <w:rPr>
                <w:rFonts w:ascii="Pretendard" w:eastAsia="Pretendard" w:hAnsi="Pretendard"/>
              </w:rPr>
            </w:pPr>
            <w:r w:rsidRPr="00FD4ECA">
              <w:rPr>
                <w:rFonts w:ascii="Pretendard" w:eastAsia="Pretendard" w:hAnsi="Pretendard"/>
              </w:rPr>
              <w:t>Margot NASH</w:t>
            </w:r>
          </w:p>
        </w:tc>
        <w:tc>
          <w:tcPr>
            <w:tcW w:w="1950" w:type="dxa"/>
            <w:tcBorders>
              <w:top w:val="nil"/>
              <w:left w:val="nil"/>
              <w:bottom w:val="nil"/>
              <w:right w:val="nil"/>
            </w:tcBorders>
            <w:shd w:val="clear" w:color="auto" w:fill="auto"/>
            <w:tcMar>
              <w:top w:w="100" w:type="dxa"/>
              <w:left w:w="100" w:type="dxa"/>
              <w:bottom w:w="100" w:type="dxa"/>
              <w:right w:w="100" w:type="dxa"/>
            </w:tcMar>
          </w:tcPr>
          <w:p w14:paraId="33170790" w14:textId="77777777" w:rsidR="00CE5745" w:rsidRPr="00FD4ECA" w:rsidRDefault="00F83330">
            <w:pPr>
              <w:widowControl w:val="0"/>
              <w:spacing w:line="240" w:lineRule="auto"/>
              <w:jc w:val="center"/>
              <w:rPr>
                <w:rFonts w:ascii="Pretendard" w:eastAsia="Pretendard" w:hAnsi="Pretendard"/>
              </w:rPr>
            </w:pPr>
            <w:r w:rsidRPr="00FD4ECA">
              <w:rPr>
                <w:rFonts w:ascii="Pretendard" w:eastAsia="Pretendard" w:hAnsi="Pretendard"/>
              </w:rPr>
              <w:t>Australia</w:t>
            </w:r>
          </w:p>
        </w:tc>
        <w:tc>
          <w:tcPr>
            <w:tcW w:w="1065" w:type="dxa"/>
            <w:tcBorders>
              <w:top w:val="nil"/>
              <w:left w:val="nil"/>
              <w:bottom w:val="nil"/>
              <w:right w:val="nil"/>
            </w:tcBorders>
            <w:tcMar>
              <w:top w:w="40" w:type="dxa"/>
              <w:left w:w="40" w:type="dxa"/>
              <w:bottom w:w="40" w:type="dxa"/>
              <w:right w:w="40" w:type="dxa"/>
            </w:tcMar>
            <w:vAlign w:val="center"/>
          </w:tcPr>
          <w:p w14:paraId="1589EF90" w14:textId="77777777" w:rsidR="00CE5745" w:rsidRPr="00FD4ECA" w:rsidRDefault="00F83330">
            <w:pPr>
              <w:widowControl w:val="0"/>
              <w:spacing w:before="240" w:after="240" w:line="240" w:lineRule="auto"/>
              <w:jc w:val="center"/>
              <w:rPr>
                <w:rFonts w:ascii="Pretendard" w:eastAsia="Pretendard" w:hAnsi="Pretendard"/>
              </w:rPr>
            </w:pPr>
            <w:r w:rsidRPr="00FD4ECA">
              <w:rPr>
                <w:rFonts w:ascii="Pretendard" w:eastAsia="Pretendard" w:hAnsi="Pretendard"/>
              </w:rPr>
              <w:t>1994</w:t>
            </w:r>
          </w:p>
        </w:tc>
        <w:tc>
          <w:tcPr>
            <w:tcW w:w="675" w:type="dxa"/>
            <w:tcBorders>
              <w:top w:val="nil"/>
              <w:left w:val="nil"/>
              <w:bottom w:val="nil"/>
              <w:right w:val="nil"/>
            </w:tcBorders>
            <w:tcMar>
              <w:top w:w="40" w:type="dxa"/>
              <w:left w:w="40" w:type="dxa"/>
              <w:bottom w:w="40" w:type="dxa"/>
              <w:right w:w="40" w:type="dxa"/>
            </w:tcMar>
            <w:vAlign w:val="center"/>
          </w:tcPr>
          <w:p w14:paraId="67B82F64" w14:textId="77777777" w:rsidR="00CE5745" w:rsidRPr="00FD4ECA" w:rsidRDefault="00F83330">
            <w:pPr>
              <w:widowControl w:val="0"/>
              <w:spacing w:before="240" w:after="240" w:line="240" w:lineRule="auto"/>
              <w:jc w:val="center"/>
              <w:rPr>
                <w:rFonts w:ascii="Pretendard" w:eastAsia="Pretendard" w:hAnsi="Pretendard"/>
              </w:rPr>
            </w:pPr>
            <w:r w:rsidRPr="00FD4ECA">
              <w:rPr>
                <w:rFonts w:ascii="Pretendard" w:eastAsia="Pretendard" w:hAnsi="Pretendard"/>
              </w:rPr>
              <w:t>95</w:t>
            </w:r>
          </w:p>
        </w:tc>
      </w:tr>
      <w:tr w:rsidR="00CE5745" w:rsidRPr="00FD4ECA" w14:paraId="0D2577D5" w14:textId="77777777">
        <w:tc>
          <w:tcPr>
            <w:tcW w:w="3030" w:type="dxa"/>
            <w:tcBorders>
              <w:top w:val="nil"/>
              <w:left w:val="nil"/>
              <w:bottom w:val="nil"/>
              <w:right w:val="nil"/>
            </w:tcBorders>
            <w:shd w:val="clear" w:color="auto" w:fill="auto"/>
            <w:tcMar>
              <w:top w:w="100" w:type="dxa"/>
              <w:left w:w="100" w:type="dxa"/>
              <w:bottom w:w="100" w:type="dxa"/>
              <w:right w:w="100" w:type="dxa"/>
            </w:tcMar>
          </w:tcPr>
          <w:p w14:paraId="15827769" w14:textId="77777777" w:rsidR="00CE5745" w:rsidRPr="00FD4ECA" w:rsidRDefault="00F83330">
            <w:pPr>
              <w:widowControl w:val="0"/>
              <w:spacing w:line="240" w:lineRule="auto"/>
              <w:jc w:val="center"/>
              <w:rPr>
                <w:rFonts w:ascii="Pretendard" w:eastAsia="Pretendard" w:hAnsi="Pretendard"/>
                <w:i/>
              </w:rPr>
            </w:pPr>
            <w:r w:rsidRPr="00FD4ECA">
              <w:rPr>
                <w:rFonts w:ascii="Pretendard" w:eastAsia="Pretendard" w:hAnsi="Pretendard"/>
                <w:i/>
              </w:rPr>
              <w:t>Undercurrents: meditations on power</w:t>
            </w:r>
          </w:p>
        </w:tc>
        <w:tc>
          <w:tcPr>
            <w:tcW w:w="2580" w:type="dxa"/>
            <w:tcBorders>
              <w:top w:val="nil"/>
              <w:left w:val="nil"/>
              <w:bottom w:val="nil"/>
              <w:right w:val="nil"/>
            </w:tcBorders>
            <w:shd w:val="clear" w:color="auto" w:fill="auto"/>
            <w:tcMar>
              <w:top w:w="100" w:type="dxa"/>
              <w:left w:w="100" w:type="dxa"/>
              <w:bottom w:w="100" w:type="dxa"/>
              <w:right w:w="100" w:type="dxa"/>
            </w:tcMar>
          </w:tcPr>
          <w:p w14:paraId="492BB94E" w14:textId="77777777" w:rsidR="00CE5745" w:rsidRPr="00FD4ECA" w:rsidRDefault="00F83330">
            <w:pPr>
              <w:widowControl w:val="0"/>
              <w:spacing w:line="240" w:lineRule="auto"/>
              <w:jc w:val="center"/>
              <w:rPr>
                <w:rFonts w:ascii="Pretendard" w:eastAsia="Pretendard" w:hAnsi="Pretendard"/>
              </w:rPr>
            </w:pPr>
            <w:r w:rsidRPr="00FD4ECA">
              <w:rPr>
                <w:rFonts w:ascii="Pretendard" w:eastAsia="Pretendard" w:hAnsi="Pretendard"/>
              </w:rPr>
              <w:t>Margot NASH</w:t>
            </w:r>
          </w:p>
        </w:tc>
        <w:tc>
          <w:tcPr>
            <w:tcW w:w="1950" w:type="dxa"/>
            <w:tcBorders>
              <w:top w:val="nil"/>
              <w:left w:val="nil"/>
              <w:bottom w:val="nil"/>
              <w:right w:val="nil"/>
            </w:tcBorders>
            <w:shd w:val="clear" w:color="auto" w:fill="auto"/>
            <w:tcMar>
              <w:top w:w="100" w:type="dxa"/>
              <w:left w:w="100" w:type="dxa"/>
              <w:bottom w:w="100" w:type="dxa"/>
              <w:right w:w="100" w:type="dxa"/>
            </w:tcMar>
          </w:tcPr>
          <w:p w14:paraId="2D70CE16" w14:textId="77777777" w:rsidR="00CE5745" w:rsidRPr="00FD4ECA" w:rsidRDefault="00F83330">
            <w:pPr>
              <w:widowControl w:val="0"/>
              <w:spacing w:line="240" w:lineRule="auto"/>
              <w:jc w:val="center"/>
              <w:rPr>
                <w:rFonts w:ascii="Pretendard" w:eastAsia="Pretendard" w:hAnsi="Pretendard"/>
              </w:rPr>
            </w:pPr>
            <w:r w:rsidRPr="00FD4ECA">
              <w:rPr>
                <w:rFonts w:ascii="Pretendard" w:eastAsia="Pretendard" w:hAnsi="Pretendard"/>
              </w:rPr>
              <w:t>Australia</w:t>
            </w:r>
          </w:p>
        </w:tc>
        <w:tc>
          <w:tcPr>
            <w:tcW w:w="1065" w:type="dxa"/>
            <w:tcBorders>
              <w:top w:val="nil"/>
              <w:left w:val="nil"/>
              <w:bottom w:val="nil"/>
              <w:right w:val="nil"/>
            </w:tcBorders>
            <w:tcMar>
              <w:top w:w="40" w:type="dxa"/>
              <w:left w:w="40" w:type="dxa"/>
              <w:bottom w:w="40" w:type="dxa"/>
              <w:right w:w="40" w:type="dxa"/>
            </w:tcMar>
            <w:vAlign w:val="center"/>
          </w:tcPr>
          <w:p w14:paraId="5B9EF948" w14:textId="77777777" w:rsidR="00CE5745" w:rsidRPr="00FD4ECA" w:rsidRDefault="00F83330">
            <w:pPr>
              <w:widowControl w:val="0"/>
              <w:spacing w:before="240" w:after="240" w:line="240" w:lineRule="auto"/>
              <w:jc w:val="center"/>
              <w:rPr>
                <w:rFonts w:ascii="Pretendard" w:eastAsia="Pretendard" w:hAnsi="Pretendard"/>
              </w:rPr>
            </w:pPr>
            <w:r w:rsidRPr="00FD4ECA">
              <w:rPr>
                <w:rFonts w:ascii="Pretendard" w:eastAsia="Pretendard" w:hAnsi="Pretendard"/>
              </w:rPr>
              <w:t>2023</w:t>
            </w:r>
          </w:p>
        </w:tc>
        <w:tc>
          <w:tcPr>
            <w:tcW w:w="675" w:type="dxa"/>
            <w:tcBorders>
              <w:top w:val="nil"/>
              <w:left w:val="nil"/>
              <w:bottom w:val="nil"/>
              <w:right w:val="nil"/>
            </w:tcBorders>
            <w:tcMar>
              <w:top w:w="40" w:type="dxa"/>
              <w:left w:w="40" w:type="dxa"/>
              <w:bottom w:w="40" w:type="dxa"/>
              <w:right w:w="40" w:type="dxa"/>
            </w:tcMar>
            <w:vAlign w:val="center"/>
          </w:tcPr>
          <w:p w14:paraId="7CCE3072" w14:textId="77777777" w:rsidR="00CE5745" w:rsidRPr="00FD4ECA" w:rsidRDefault="00F83330">
            <w:pPr>
              <w:widowControl w:val="0"/>
              <w:spacing w:before="240" w:after="240" w:line="240" w:lineRule="auto"/>
              <w:jc w:val="center"/>
              <w:rPr>
                <w:rFonts w:ascii="Pretendard" w:eastAsia="Pretendard" w:hAnsi="Pretendard"/>
              </w:rPr>
            </w:pPr>
            <w:r w:rsidRPr="00FD4ECA">
              <w:rPr>
                <w:rFonts w:ascii="Pretendard" w:eastAsia="Pretendard" w:hAnsi="Pretendard"/>
              </w:rPr>
              <w:t>20</w:t>
            </w:r>
          </w:p>
        </w:tc>
      </w:tr>
    </w:tbl>
    <w:p w14:paraId="7172E7F0" w14:textId="69CB2073" w:rsidR="00CE5745" w:rsidRPr="00FD4ECA" w:rsidRDefault="00F83330">
      <w:pPr>
        <w:widowControl w:val="0"/>
        <w:pBdr>
          <w:top w:val="none" w:sz="0" w:space="0" w:color="000000"/>
          <w:left w:val="none" w:sz="0" w:space="0" w:color="000000"/>
          <w:bottom w:val="none" w:sz="0" w:space="0" w:color="000000"/>
          <w:right w:val="none" w:sz="0" w:space="0" w:color="000000"/>
        </w:pBdr>
        <w:spacing w:before="240" w:after="240"/>
        <w:jc w:val="right"/>
        <w:rPr>
          <w:rFonts w:ascii="Pretendard" w:eastAsia="Pretendard" w:hAnsi="Pretendard"/>
          <w:b/>
          <w:i/>
          <w:sz w:val="20"/>
          <w:szCs w:val="20"/>
        </w:rPr>
      </w:pPr>
      <w:r w:rsidRPr="00FD4ECA">
        <w:rPr>
          <w:rFonts w:ascii="Pretendard" w:eastAsia="Pretendard" w:hAnsi="Pretendard"/>
          <w:b/>
          <w:i/>
          <w:sz w:val="20"/>
          <w:szCs w:val="20"/>
        </w:rPr>
        <w:t>** 7 titles, alphabetical order</w:t>
      </w:r>
      <w:r w:rsidR="00CE15CD">
        <w:rPr>
          <w:rFonts w:ascii="Pretendard" w:eastAsia="Pretendard" w:hAnsi="Pretendard"/>
          <w:b/>
          <w:i/>
          <w:sz w:val="20"/>
          <w:szCs w:val="20"/>
        </w:rPr>
        <w:t xml:space="preserve"> </w:t>
      </w:r>
      <w:r w:rsidR="00CE15CD">
        <w:rPr>
          <w:rFonts w:ascii="Pretendard" w:eastAsia="Pretendard" w:hAnsi="Pretendard" w:hint="eastAsia"/>
          <w:b/>
          <w:i/>
          <w:sz w:val="20"/>
          <w:szCs w:val="20"/>
        </w:rPr>
        <w:t>by</w:t>
      </w:r>
      <w:r w:rsidR="00CE15CD">
        <w:rPr>
          <w:rFonts w:ascii="Pretendard" w:eastAsia="Pretendard" w:hAnsi="Pretendard"/>
          <w:b/>
          <w:i/>
          <w:sz w:val="20"/>
          <w:szCs w:val="20"/>
        </w:rPr>
        <w:t xml:space="preserve"> </w:t>
      </w:r>
      <w:r w:rsidR="00CE15CD">
        <w:rPr>
          <w:rFonts w:ascii="Pretendard" w:eastAsia="Pretendard" w:hAnsi="Pretendard" w:hint="eastAsia"/>
          <w:b/>
          <w:i/>
          <w:sz w:val="20"/>
          <w:szCs w:val="20"/>
        </w:rPr>
        <w:t>director</w:t>
      </w:r>
      <w:r w:rsidR="00CE15CD">
        <w:rPr>
          <w:rFonts w:ascii="Pretendard" w:eastAsia="Pretendard" w:hAnsi="Pretendard"/>
          <w:b/>
          <w:i/>
          <w:sz w:val="20"/>
          <w:szCs w:val="20"/>
        </w:rPr>
        <w:t>’</w:t>
      </w:r>
      <w:r w:rsidR="00CE15CD">
        <w:rPr>
          <w:rFonts w:ascii="Pretendard" w:eastAsia="Pretendard" w:hAnsi="Pretendard" w:hint="eastAsia"/>
          <w:b/>
          <w:i/>
          <w:sz w:val="20"/>
          <w:szCs w:val="20"/>
        </w:rPr>
        <w:t>s</w:t>
      </w:r>
      <w:r w:rsidR="00CE15CD">
        <w:rPr>
          <w:rFonts w:ascii="Pretendard" w:eastAsia="Pretendard" w:hAnsi="Pretendard"/>
          <w:b/>
          <w:i/>
          <w:sz w:val="20"/>
          <w:szCs w:val="20"/>
        </w:rPr>
        <w:t xml:space="preserve"> </w:t>
      </w:r>
      <w:r w:rsidR="00CE15CD">
        <w:rPr>
          <w:rFonts w:ascii="Pretendard" w:eastAsia="Pretendard" w:hAnsi="Pretendard" w:hint="eastAsia"/>
          <w:b/>
          <w:i/>
          <w:sz w:val="20"/>
          <w:szCs w:val="20"/>
        </w:rPr>
        <w:t>name</w:t>
      </w:r>
    </w:p>
    <w:sectPr w:rsidR="00CE5745" w:rsidRPr="00FD4ECA">
      <w:head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694B3" w14:textId="77777777" w:rsidR="0036368E" w:rsidRDefault="0036368E">
      <w:pPr>
        <w:spacing w:line="240" w:lineRule="auto"/>
      </w:pPr>
      <w:r>
        <w:separator/>
      </w:r>
    </w:p>
  </w:endnote>
  <w:endnote w:type="continuationSeparator" w:id="0">
    <w:p w14:paraId="5C0478AB" w14:textId="77777777" w:rsidR="0036368E" w:rsidRDefault="003636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Pretendard">
    <w:panose1 w:val="02000503000000020004"/>
    <w:charset w:val="81"/>
    <w:family w:val="auto"/>
    <w:pitch w:val="variable"/>
    <w:sig w:usb0="E10002FF" w:usb1="1BD7E5FF" w:usb2="04000011" w:usb3="00000000" w:csb0="0008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5E251" w14:textId="77777777" w:rsidR="0036368E" w:rsidRDefault="0036368E">
      <w:pPr>
        <w:spacing w:line="240" w:lineRule="auto"/>
      </w:pPr>
      <w:r>
        <w:separator/>
      </w:r>
    </w:p>
  </w:footnote>
  <w:footnote w:type="continuationSeparator" w:id="0">
    <w:p w14:paraId="5E56ED5A" w14:textId="77777777" w:rsidR="0036368E" w:rsidRDefault="0036368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5629B" w14:textId="77777777" w:rsidR="00CE5745" w:rsidRDefault="00F83330">
    <w:pPr>
      <w:widowControl w:val="0"/>
      <w:tabs>
        <w:tab w:val="center" w:pos="4513"/>
        <w:tab w:val="right" w:pos="9026"/>
      </w:tabs>
      <w:spacing w:after="160" w:line="259" w:lineRule="auto"/>
      <w:jc w:val="right"/>
    </w:pPr>
    <w:r>
      <w:rPr>
        <w:rFonts w:ascii="맑은 고딕" w:eastAsia="맑은 고딕" w:hAnsi="맑은 고딕" w:cs="맑은 고딕"/>
        <w:i/>
        <w:sz w:val="20"/>
        <w:szCs w:val="20"/>
      </w:rPr>
      <w:t>Press Release 15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5745"/>
    <w:rsid w:val="00021F76"/>
    <w:rsid w:val="00033A63"/>
    <w:rsid w:val="001C3177"/>
    <w:rsid w:val="001D2031"/>
    <w:rsid w:val="001F3066"/>
    <w:rsid w:val="00353AFA"/>
    <w:rsid w:val="0036368E"/>
    <w:rsid w:val="00440F69"/>
    <w:rsid w:val="005E0ED5"/>
    <w:rsid w:val="006449CE"/>
    <w:rsid w:val="006B31B0"/>
    <w:rsid w:val="00705678"/>
    <w:rsid w:val="007A46E9"/>
    <w:rsid w:val="008C4CC5"/>
    <w:rsid w:val="00910D04"/>
    <w:rsid w:val="00914856"/>
    <w:rsid w:val="00925A3F"/>
    <w:rsid w:val="00AA04D0"/>
    <w:rsid w:val="00BE0E6E"/>
    <w:rsid w:val="00CE15CD"/>
    <w:rsid w:val="00CE5745"/>
    <w:rsid w:val="00E123E3"/>
    <w:rsid w:val="00E77DA8"/>
    <w:rsid w:val="00F07452"/>
    <w:rsid w:val="00F077DE"/>
    <w:rsid w:val="00F83330"/>
    <w:rsid w:val="00FD4EC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108DE"/>
  <w15:docId w15:val="{1A828A5E-B2AC-4757-A884-8EC7F7DB5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en"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paragraph" w:styleId="a8">
    <w:name w:val="header"/>
    <w:basedOn w:val="a"/>
    <w:link w:val="Char"/>
    <w:uiPriority w:val="99"/>
    <w:unhideWhenUsed/>
    <w:rsid w:val="00E77DA8"/>
    <w:pPr>
      <w:tabs>
        <w:tab w:val="center" w:pos="4513"/>
        <w:tab w:val="right" w:pos="9026"/>
      </w:tabs>
      <w:snapToGrid w:val="0"/>
    </w:pPr>
  </w:style>
  <w:style w:type="character" w:customStyle="1" w:styleId="Char">
    <w:name w:val="머리글 Char"/>
    <w:basedOn w:val="a0"/>
    <w:link w:val="a8"/>
    <w:uiPriority w:val="99"/>
    <w:rsid w:val="00E77DA8"/>
  </w:style>
  <w:style w:type="paragraph" w:styleId="a9">
    <w:name w:val="footer"/>
    <w:basedOn w:val="a"/>
    <w:link w:val="Char0"/>
    <w:uiPriority w:val="99"/>
    <w:unhideWhenUsed/>
    <w:rsid w:val="00E77DA8"/>
    <w:pPr>
      <w:tabs>
        <w:tab w:val="center" w:pos="4513"/>
        <w:tab w:val="right" w:pos="9026"/>
      </w:tabs>
      <w:snapToGrid w:val="0"/>
    </w:pPr>
  </w:style>
  <w:style w:type="character" w:customStyle="1" w:styleId="Char0">
    <w:name w:val="바닥글 Char"/>
    <w:basedOn w:val="a0"/>
    <w:link w:val="a9"/>
    <w:uiPriority w:val="99"/>
    <w:rsid w:val="00E77D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6</Pages>
  <Words>990</Words>
  <Characters>5645</Characters>
  <Application>Microsoft Office Word</Application>
  <DocSecurity>0</DocSecurity>
  <Lines>47</Lines>
  <Paragraphs>13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홍보미디어팀</cp:lastModifiedBy>
  <cp:revision>17</cp:revision>
  <cp:lastPrinted>2025-03-26T08:02:00Z</cp:lastPrinted>
  <dcterms:created xsi:type="dcterms:W3CDTF">2025-03-26T05:07:00Z</dcterms:created>
  <dcterms:modified xsi:type="dcterms:W3CDTF">2025-03-26T09:10:00Z</dcterms:modified>
</cp:coreProperties>
</file>